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 xml:space="preserve">Финансовое управление 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администрации Шенкурского муниципального округа</w:t>
      </w:r>
    </w:p>
    <w:p w:rsidR="00EC3606" w:rsidRPr="00EC3606" w:rsidRDefault="00EC3606" w:rsidP="00EC360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C3606">
        <w:rPr>
          <w:b/>
          <w:sz w:val="28"/>
          <w:szCs w:val="28"/>
        </w:rPr>
        <w:t>Архангельской области</w:t>
      </w: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28"/>
          <w:szCs w:val="28"/>
        </w:rPr>
      </w:pPr>
    </w:p>
    <w:p w:rsidR="00EC3606" w:rsidRDefault="00EC3606" w:rsidP="00EC360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EC3606" w:rsidRPr="00AA397E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28169F" w:rsidP="00EC3606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EC3606" w:rsidRPr="00EC3606">
        <w:rPr>
          <w:sz w:val="28"/>
          <w:szCs w:val="28"/>
        </w:rPr>
        <w:t>т</w:t>
      </w:r>
      <w:r>
        <w:rPr>
          <w:sz w:val="28"/>
          <w:szCs w:val="28"/>
        </w:rPr>
        <w:t xml:space="preserve"> 14</w:t>
      </w:r>
      <w:r w:rsidR="00EC3606" w:rsidRPr="00EC3606">
        <w:rPr>
          <w:sz w:val="28"/>
          <w:szCs w:val="28"/>
        </w:rPr>
        <w:t xml:space="preserve"> </w:t>
      </w:r>
      <w:r w:rsidR="005F169C">
        <w:rPr>
          <w:sz w:val="28"/>
          <w:szCs w:val="28"/>
        </w:rPr>
        <w:t xml:space="preserve">марта 2023 г.  № </w:t>
      </w:r>
      <w:r>
        <w:rPr>
          <w:sz w:val="28"/>
          <w:szCs w:val="28"/>
        </w:rPr>
        <w:t>22</w:t>
      </w:r>
    </w:p>
    <w:p w:rsidR="00EC3606" w:rsidRPr="00C34C6D" w:rsidRDefault="00EC3606" w:rsidP="00EC3606">
      <w:pPr>
        <w:contextualSpacing/>
        <w:jc w:val="center"/>
        <w:rPr>
          <w:sz w:val="28"/>
          <w:szCs w:val="28"/>
        </w:rPr>
      </w:pPr>
    </w:p>
    <w:p w:rsidR="00EC3606" w:rsidRPr="00EC3606" w:rsidRDefault="00EC3606" w:rsidP="00EC3606">
      <w:pPr>
        <w:contextualSpacing/>
        <w:jc w:val="center"/>
        <w:rPr>
          <w:sz w:val="20"/>
          <w:szCs w:val="20"/>
        </w:rPr>
      </w:pPr>
      <w:r w:rsidRPr="00EC3606">
        <w:rPr>
          <w:sz w:val="20"/>
          <w:szCs w:val="20"/>
        </w:rPr>
        <w:t>г. Шенкурск</w:t>
      </w:r>
    </w:p>
    <w:p w:rsidR="00EF5F72" w:rsidRDefault="005D222F" w:rsidP="00EC3606">
      <w:pPr>
        <w:jc w:val="center"/>
        <w:rPr>
          <w:sz w:val="28"/>
        </w:rPr>
      </w:pPr>
      <w:r>
        <w:rPr>
          <w:sz w:val="28"/>
        </w:rPr>
        <w:t xml:space="preserve"> </w:t>
      </w:r>
    </w:p>
    <w:p w:rsidR="00EC3606" w:rsidRDefault="00EC3606" w:rsidP="00EC3606">
      <w:pPr>
        <w:jc w:val="center"/>
        <w:rPr>
          <w:sz w:val="28"/>
          <w:szCs w:val="20"/>
        </w:rPr>
      </w:pPr>
    </w:p>
    <w:p w:rsidR="00CB57C9" w:rsidRDefault="00AB0640" w:rsidP="00CB57C9">
      <w:pPr>
        <w:jc w:val="center"/>
        <w:rPr>
          <w:b/>
          <w:sz w:val="28"/>
          <w:szCs w:val="28"/>
        </w:rPr>
      </w:pPr>
      <w:r w:rsidRPr="00CB57C9">
        <w:rPr>
          <w:b/>
          <w:sz w:val="28"/>
        </w:rPr>
        <w:t>О</w:t>
      </w:r>
      <w:r w:rsidR="004E1394" w:rsidRPr="00CB57C9">
        <w:rPr>
          <w:b/>
          <w:sz w:val="28"/>
        </w:rPr>
        <w:t xml:space="preserve"> внесении изменений в</w:t>
      </w:r>
      <w:r w:rsidRPr="00CB57C9">
        <w:rPr>
          <w:b/>
          <w:sz w:val="28"/>
        </w:rPr>
        <w:t xml:space="preserve"> Поряд</w:t>
      </w:r>
      <w:r w:rsidR="004E1394" w:rsidRPr="00CB57C9">
        <w:rPr>
          <w:b/>
          <w:sz w:val="28"/>
        </w:rPr>
        <w:t>о</w:t>
      </w:r>
      <w:r w:rsidRPr="00CB57C9">
        <w:rPr>
          <w:b/>
          <w:sz w:val="28"/>
        </w:rPr>
        <w:t>к</w:t>
      </w:r>
      <w:r>
        <w:rPr>
          <w:sz w:val="28"/>
        </w:rPr>
        <w:t xml:space="preserve"> </w:t>
      </w:r>
      <w:r w:rsidR="00CB57C9">
        <w:rPr>
          <w:b/>
          <w:sz w:val="28"/>
          <w:szCs w:val="28"/>
        </w:rPr>
        <w:t>санкционирования оплаты денежных</w:t>
      </w:r>
    </w:p>
    <w:p w:rsidR="00CB57C9" w:rsidRDefault="00CB57C9" w:rsidP="00CB57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обязательств получателей средств бюджета и администраторов источников финансирования дефицита бюджета</w:t>
      </w:r>
    </w:p>
    <w:p w:rsidR="00A53FBC" w:rsidRDefault="00A53FBC" w:rsidP="00CB57C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CB57C9" w:rsidRDefault="00CB57C9" w:rsidP="00CB57C9">
      <w:pPr>
        <w:widowControl w:val="0"/>
        <w:autoSpaceDE w:val="0"/>
        <w:autoSpaceDN w:val="0"/>
        <w:adjustRightInd w:val="0"/>
        <w:jc w:val="center"/>
        <w:rPr>
          <w:sz w:val="28"/>
        </w:rPr>
      </w:pPr>
    </w:p>
    <w:p w:rsidR="00EC3606" w:rsidRPr="00FC75FE" w:rsidRDefault="00EC3606" w:rsidP="00EC3606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C75FE">
        <w:rPr>
          <w:sz w:val="28"/>
          <w:szCs w:val="28"/>
        </w:rPr>
        <w:t xml:space="preserve">В целях повышения качества осуществления </w:t>
      </w:r>
      <w:proofErr w:type="gramStart"/>
      <w:r w:rsidRPr="00FC75FE">
        <w:rPr>
          <w:sz w:val="28"/>
          <w:szCs w:val="28"/>
        </w:rPr>
        <w:t>контроля за</w:t>
      </w:r>
      <w:proofErr w:type="gramEnd"/>
      <w:r w:rsidRPr="00FC75FE">
        <w:rPr>
          <w:sz w:val="28"/>
          <w:szCs w:val="28"/>
        </w:rPr>
        <w:t xml:space="preserve"> расходованием бюджетных средств утвердить:</w:t>
      </w:r>
    </w:p>
    <w:p w:rsidR="0085443A" w:rsidRPr="00AE6310" w:rsidRDefault="00AE6310" w:rsidP="00EB463B">
      <w:pPr>
        <w:widowControl w:val="0"/>
        <w:autoSpaceDE w:val="0"/>
        <w:autoSpaceDN w:val="0"/>
        <w:adjustRightInd w:val="0"/>
        <w:ind w:firstLine="708"/>
        <w:contextualSpacing/>
        <w:jc w:val="both"/>
        <w:rPr>
          <w:sz w:val="28"/>
        </w:rPr>
      </w:pPr>
      <w:r>
        <w:rPr>
          <w:sz w:val="28"/>
          <w:szCs w:val="28"/>
        </w:rPr>
        <w:t xml:space="preserve">1. </w:t>
      </w:r>
      <w:r w:rsidR="004E1394" w:rsidRPr="00AE6310">
        <w:rPr>
          <w:sz w:val="28"/>
          <w:szCs w:val="28"/>
        </w:rPr>
        <w:t xml:space="preserve">Внести </w:t>
      </w:r>
      <w:r w:rsidR="00CD2477" w:rsidRPr="00AE6310">
        <w:rPr>
          <w:sz w:val="28"/>
          <w:szCs w:val="28"/>
        </w:rPr>
        <w:t>в</w:t>
      </w:r>
      <w:r w:rsidR="00450987" w:rsidRPr="00AE6310">
        <w:t xml:space="preserve"> </w:t>
      </w:r>
      <w:r w:rsidRPr="00AE6310">
        <w:rPr>
          <w:sz w:val="28"/>
          <w:szCs w:val="28"/>
        </w:rPr>
        <w:t xml:space="preserve">Порядок </w:t>
      </w:r>
      <w:hyperlink w:anchor="Par48" w:history="1">
        <w:proofErr w:type="gramStart"/>
        <w:r w:rsidRPr="00AE6310">
          <w:rPr>
            <w:sz w:val="28"/>
            <w:szCs w:val="28"/>
          </w:rPr>
          <w:t>санкционирования денежных обязательств</w:t>
        </w:r>
      </w:hyperlink>
      <w:r w:rsidRPr="00AE6310">
        <w:rPr>
          <w:sz w:val="28"/>
          <w:szCs w:val="28"/>
        </w:rPr>
        <w:t xml:space="preserve"> получателей средств бюджета</w:t>
      </w:r>
      <w:proofErr w:type="gramEnd"/>
      <w:r w:rsidRPr="00AE6310">
        <w:rPr>
          <w:sz w:val="28"/>
          <w:szCs w:val="28"/>
        </w:rPr>
        <w:t xml:space="preserve"> и администраторов источников финансирования дефицита бюджета</w:t>
      </w:r>
      <w:r w:rsidR="00CD2477" w:rsidRPr="00AE6310">
        <w:rPr>
          <w:sz w:val="28"/>
        </w:rPr>
        <w:t xml:space="preserve">, утвержденного распоряжением </w:t>
      </w:r>
      <w:r w:rsidR="00EC3606">
        <w:rPr>
          <w:sz w:val="28"/>
        </w:rPr>
        <w:t>финансового управления</w:t>
      </w:r>
      <w:r w:rsidRPr="00AE6310">
        <w:rPr>
          <w:sz w:val="28"/>
        </w:rPr>
        <w:t xml:space="preserve"> </w:t>
      </w:r>
      <w:r w:rsidR="00EC3606">
        <w:rPr>
          <w:sz w:val="28"/>
        </w:rPr>
        <w:t xml:space="preserve">администрации </w:t>
      </w:r>
      <w:r w:rsidR="0085443A" w:rsidRPr="00AE6310">
        <w:rPr>
          <w:sz w:val="28"/>
        </w:rPr>
        <w:t>Шенкурск</w:t>
      </w:r>
      <w:r w:rsidR="00EC3606">
        <w:rPr>
          <w:sz w:val="28"/>
        </w:rPr>
        <w:t xml:space="preserve">ого </w:t>
      </w:r>
      <w:r w:rsidR="00CD2477" w:rsidRPr="00AE6310">
        <w:rPr>
          <w:sz w:val="28"/>
        </w:rPr>
        <w:t>муниципальн</w:t>
      </w:r>
      <w:r w:rsidR="00EC3606">
        <w:rPr>
          <w:sz w:val="28"/>
        </w:rPr>
        <w:t>ого округа</w:t>
      </w:r>
      <w:r w:rsidR="00CD2477" w:rsidRPr="00AE6310">
        <w:rPr>
          <w:sz w:val="28"/>
        </w:rPr>
        <w:t xml:space="preserve"> </w:t>
      </w:r>
      <w:r w:rsidRPr="00AE6310">
        <w:rPr>
          <w:sz w:val="28"/>
        </w:rPr>
        <w:t xml:space="preserve">Архангельской области </w:t>
      </w:r>
      <w:r w:rsidR="00CD2477" w:rsidRPr="00AE6310">
        <w:rPr>
          <w:sz w:val="28"/>
        </w:rPr>
        <w:t xml:space="preserve">от </w:t>
      </w:r>
      <w:r w:rsidR="00EC3606">
        <w:rPr>
          <w:sz w:val="28"/>
        </w:rPr>
        <w:t>9 января</w:t>
      </w:r>
      <w:r w:rsidR="00CD2477" w:rsidRPr="00AE6310">
        <w:rPr>
          <w:sz w:val="28"/>
        </w:rPr>
        <w:t xml:space="preserve"> 202</w:t>
      </w:r>
      <w:r w:rsidR="00EC3606">
        <w:rPr>
          <w:sz w:val="28"/>
        </w:rPr>
        <w:t>3</w:t>
      </w:r>
      <w:r w:rsidR="00CD2477" w:rsidRPr="00AE6310">
        <w:rPr>
          <w:sz w:val="28"/>
        </w:rPr>
        <w:t xml:space="preserve"> года № </w:t>
      </w:r>
      <w:r w:rsidR="0057583E">
        <w:rPr>
          <w:sz w:val="28"/>
        </w:rPr>
        <w:t>6</w:t>
      </w:r>
      <w:r w:rsidR="00730FC3" w:rsidRPr="00730FC3">
        <w:rPr>
          <w:sz w:val="28"/>
          <w:szCs w:val="28"/>
        </w:rPr>
        <w:t xml:space="preserve"> </w:t>
      </w:r>
      <w:r w:rsidR="00730FC3" w:rsidRPr="00AE6310">
        <w:rPr>
          <w:sz w:val="28"/>
          <w:szCs w:val="28"/>
        </w:rPr>
        <w:t>следующие изменения</w:t>
      </w:r>
      <w:r w:rsidR="00CD2477" w:rsidRPr="00AE6310">
        <w:rPr>
          <w:sz w:val="28"/>
        </w:rPr>
        <w:t>:</w:t>
      </w:r>
    </w:p>
    <w:p w:rsidR="00CD2477" w:rsidRDefault="0085443A" w:rsidP="00EB463B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color w:val="000000"/>
          <w:sz w:val="28"/>
          <w:szCs w:val="28"/>
        </w:rPr>
      </w:pPr>
      <w:r w:rsidRPr="00665E0D">
        <w:rPr>
          <w:sz w:val="28"/>
        </w:rPr>
        <w:t>1.1.</w:t>
      </w:r>
      <w:r w:rsidR="00CD2477" w:rsidRPr="00CD2477">
        <w:rPr>
          <w:color w:val="000000"/>
          <w:sz w:val="28"/>
          <w:szCs w:val="28"/>
        </w:rPr>
        <w:t xml:space="preserve"> </w:t>
      </w:r>
      <w:r w:rsidR="00AE6310">
        <w:rPr>
          <w:color w:val="000000"/>
          <w:sz w:val="28"/>
          <w:szCs w:val="28"/>
        </w:rPr>
        <w:t>П</w:t>
      </w:r>
      <w:r w:rsidR="008C0FED">
        <w:rPr>
          <w:color w:val="000000"/>
          <w:sz w:val="28"/>
          <w:szCs w:val="28"/>
        </w:rPr>
        <w:t xml:space="preserve">ункт </w:t>
      </w:r>
      <w:r>
        <w:rPr>
          <w:color w:val="000000"/>
          <w:sz w:val="28"/>
          <w:szCs w:val="28"/>
        </w:rPr>
        <w:t>3</w:t>
      </w:r>
      <w:r w:rsidR="008721F6">
        <w:rPr>
          <w:color w:val="000000"/>
          <w:sz w:val="28"/>
          <w:szCs w:val="28"/>
        </w:rPr>
        <w:t xml:space="preserve"> Порядка</w:t>
      </w:r>
      <w:r w:rsidR="00CD2477" w:rsidRPr="00CD2477">
        <w:rPr>
          <w:color w:val="000000"/>
          <w:sz w:val="28"/>
          <w:szCs w:val="28"/>
        </w:rPr>
        <w:t xml:space="preserve"> изложить в следующей редакции:</w:t>
      </w:r>
    </w:p>
    <w:p w:rsidR="008C0FED" w:rsidRPr="00A30C46" w:rsidRDefault="00E10D81" w:rsidP="0085617B">
      <w:pPr>
        <w:pStyle w:val="a7"/>
        <w:widowControl w:val="0"/>
        <w:shd w:val="clear" w:color="auto" w:fill="FFFFFF" w:themeFill="background1"/>
        <w:tabs>
          <w:tab w:val="left" w:pos="2505"/>
          <w:tab w:val="left" w:pos="2506"/>
          <w:tab w:val="left" w:pos="935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8C0FED">
        <w:rPr>
          <w:color w:val="000000"/>
          <w:sz w:val="28"/>
          <w:szCs w:val="28"/>
        </w:rPr>
        <w:t>3</w:t>
      </w:r>
      <w:r w:rsidR="00B41219">
        <w:rPr>
          <w:color w:val="000000"/>
          <w:sz w:val="28"/>
          <w:szCs w:val="28"/>
        </w:rPr>
        <w:t>.</w:t>
      </w:r>
      <w:r w:rsidR="008C0FED">
        <w:rPr>
          <w:sz w:val="28"/>
          <w:szCs w:val="28"/>
        </w:rPr>
        <w:t xml:space="preserve"> Распоряжение</w:t>
      </w:r>
      <w:r w:rsidR="008C0FED" w:rsidRPr="006901DC">
        <w:rPr>
          <w:sz w:val="28"/>
          <w:szCs w:val="28"/>
        </w:rPr>
        <w:t xml:space="preserve"> проверяется с </w:t>
      </w:r>
      <w:r w:rsidR="008C0FED" w:rsidRPr="00A30C46">
        <w:rPr>
          <w:sz w:val="28"/>
          <w:szCs w:val="28"/>
        </w:rPr>
        <w:t xml:space="preserve">учетом положений </w:t>
      </w:r>
      <w:r w:rsidR="00C76CBC" w:rsidRPr="00A30C46">
        <w:rPr>
          <w:sz w:val="28"/>
          <w:szCs w:val="28"/>
        </w:rPr>
        <w:t xml:space="preserve">пункта </w:t>
      </w:r>
      <w:hyperlink w:anchor="Par98" w:history="1">
        <w:r w:rsidR="008C0FED" w:rsidRPr="00A30C46">
          <w:rPr>
            <w:sz w:val="28"/>
            <w:szCs w:val="28"/>
          </w:rPr>
          <w:t>4</w:t>
        </w:r>
      </w:hyperlink>
      <w:r w:rsidR="008C0FED" w:rsidRPr="00A30C46">
        <w:rPr>
          <w:sz w:val="28"/>
          <w:szCs w:val="28"/>
        </w:rPr>
        <w:t xml:space="preserve"> настоящего Порядка на наличие в нем следующих реквизитов и показателей:</w:t>
      </w:r>
    </w:p>
    <w:p w:rsidR="008C0FED" w:rsidRPr="00A30C46" w:rsidRDefault="008C0FED" w:rsidP="0085617B">
      <w:pPr>
        <w:pStyle w:val="a7"/>
        <w:widowControl w:val="0"/>
        <w:shd w:val="clear" w:color="auto" w:fill="FFFFFF" w:themeFill="background1"/>
        <w:tabs>
          <w:tab w:val="left" w:pos="2793"/>
        </w:tabs>
        <w:autoSpaceDE w:val="0"/>
        <w:autoSpaceDN w:val="0"/>
        <w:spacing w:before="25"/>
        <w:ind w:left="0" w:right="-1" w:firstLine="709"/>
        <w:jc w:val="both"/>
        <w:rPr>
          <w:sz w:val="28"/>
          <w:szCs w:val="28"/>
        </w:rPr>
      </w:pPr>
      <w:r w:rsidRPr="00A30C46">
        <w:rPr>
          <w:sz w:val="28"/>
          <w:szCs w:val="28"/>
        </w:rPr>
        <w:t>1) номера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соответствующего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лицевого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счета,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открытого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получателю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(администратору);</w:t>
      </w:r>
    </w:p>
    <w:p w:rsidR="008C0FED" w:rsidRPr="002200E2" w:rsidRDefault="008C0FED" w:rsidP="00CB0265">
      <w:pPr>
        <w:pStyle w:val="a7"/>
        <w:widowControl w:val="0"/>
        <w:shd w:val="clear" w:color="auto" w:fill="FFFFFF" w:themeFill="background1"/>
        <w:autoSpaceDE w:val="0"/>
        <w:autoSpaceDN w:val="0"/>
        <w:spacing w:before="29"/>
        <w:ind w:left="0" w:right="-1" w:firstLine="709"/>
        <w:jc w:val="both"/>
        <w:rPr>
          <w:sz w:val="28"/>
          <w:szCs w:val="28"/>
        </w:rPr>
      </w:pPr>
      <w:r w:rsidRPr="00A30C46">
        <w:rPr>
          <w:sz w:val="28"/>
          <w:szCs w:val="28"/>
        </w:rPr>
        <w:t>2) кодов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классификации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расходов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бюджетов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(классификации</w:t>
      </w:r>
      <w:r w:rsidRPr="00A30C46">
        <w:rPr>
          <w:spacing w:val="-62"/>
          <w:sz w:val="28"/>
          <w:szCs w:val="28"/>
        </w:rPr>
        <w:t xml:space="preserve"> </w:t>
      </w:r>
      <w:r w:rsidR="00A30C46">
        <w:rPr>
          <w:spacing w:val="-62"/>
          <w:sz w:val="28"/>
          <w:szCs w:val="28"/>
        </w:rPr>
        <w:t>и</w:t>
      </w:r>
      <w:r w:rsidRPr="00A30C46">
        <w:rPr>
          <w:sz w:val="28"/>
          <w:szCs w:val="28"/>
        </w:rPr>
        <w:t>сточников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финансирования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дефицита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бюджета),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по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которым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необходимо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произвести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кассовый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расход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(кассовую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вы</w:t>
      </w:r>
      <w:r>
        <w:rPr>
          <w:sz w:val="28"/>
          <w:szCs w:val="28"/>
        </w:rPr>
        <w:t>п</w:t>
      </w:r>
      <w:r w:rsidRPr="002200E2">
        <w:rPr>
          <w:sz w:val="28"/>
          <w:szCs w:val="28"/>
        </w:rPr>
        <w:t>лату),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а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также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текстового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назначения</w:t>
      </w:r>
      <w:r w:rsidRPr="002200E2">
        <w:rPr>
          <w:spacing w:val="5"/>
          <w:sz w:val="28"/>
          <w:szCs w:val="28"/>
        </w:rPr>
        <w:t xml:space="preserve"> </w:t>
      </w:r>
      <w:r w:rsidRPr="002200E2">
        <w:rPr>
          <w:sz w:val="28"/>
          <w:szCs w:val="28"/>
        </w:rPr>
        <w:t>платежа;</w:t>
      </w:r>
    </w:p>
    <w:p w:rsidR="008C0FED" w:rsidRPr="002200E2" w:rsidRDefault="008C0FED" w:rsidP="0085617B">
      <w:pPr>
        <w:pStyle w:val="a7"/>
        <w:widowControl w:val="0"/>
        <w:tabs>
          <w:tab w:val="left" w:pos="2756"/>
        </w:tabs>
        <w:autoSpaceDE w:val="0"/>
        <w:autoSpaceDN w:val="0"/>
        <w:spacing w:before="29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2200E2">
        <w:rPr>
          <w:sz w:val="28"/>
          <w:szCs w:val="28"/>
        </w:rPr>
        <w:t>суммы</w:t>
      </w:r>
      <w:r>
        <w:rPr>
          <w:sz w:val="28"/>
          <w:szCs w:val="28"/>
        </w:rPr>
        <w:t xml:space="preserve"> кассового расхода (кассовой вып</w:t>
      </w:r>
      <w:r w:rsidRPr="002200E2">
        <w:rPr>
          <w:sz w:val="28"/>
          <w:szCs w:val="28"/>
        </w:rPr>
        <w:t>латы) в валюте Российской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Федерации,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в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рублевом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эквиваленте,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исчисленном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на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дату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оформления</w:t>
      </w:r>
      <w:r w:rsidRPr="002200E2">
        <w:rPr>
          <w:spacing w:val="1"/>
          <w:sz w:val="28"/>
          <w:szCs w:val="28"/>
        </w:rPr>
        <w:t xml:space="preserve"> </w:t>
      </w:r>
      <w:r w:rsidRPr="002200E2">
        <w:rPr>
          <w:sz w:val="28"/>
          <w:szCs w:val="28"/>
        </w:rPr>
        <w:t>распоряжения;</w:t>
      </w:r>
    </w:p>
    <w:p w:rsidR="008C0FED" w:rsidRPr="002200E2" w:rsidRDefault="008C0FED" w:rsidP="00EB463B">
      <w:pPr>
        <w:pStyle w:val="a7"/>
        <w:widowControl w:val="0"/>
        <w:tabs>
          <w:tab w:val="left" w:pos="0"/>
          <w:tab w:val="left" w:pos="9256"/>
          <w:tab w:val="left" w:pos="9639"/>
        </w:tabs>
        <w:autoSpaceDE w:val="0"/>
        <w:autoSpaceDN w:val="0"/>
        <w:spacing w:before="109"/>
        <w:ind w:left="0" w:right="50" w:firstLine="709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4) </w:t>
      </w:r>
      <w:r w:rsidRPr="002200E2">
        <w:rPr>
          <w:w w:val="105"/>
          <w:sz w:val="28"/>
          <w:szCs w:val="28"/>
        </w:rPr>
        <w:t>номера учтенного в органе Федерального казначейства бюджетного</w:t>
      </w:r>
      <w:r w:rsidRPr="002200E2">
        <w:rPr>
          <w:spacing w:val="1"/>
          <w:w w:val="105"/>
          <w:sz w:val="28"/>
          <w:szCs w:val="28"/>
        </w:rPr>
        <w:t xml:space="preserve"> </w:t>
      </w:r>
      <w:r w:rsidRPr="002200E2">
        <w:rPr>
          <w:w w:val="105"/>
          <w:sz w:val="28"/>
          <w:szCs w:val="28"/>
        </w:rPr>
        <w:t xml:space="preserve">обязательства получателя </w:t>
      </w:r>
      <w:r>
        <w:rPr>
          <w:w w:val="105"/>
          <w:sz w:val="28"/>
          <w:szCs w:val="28"/>
        </w:rPr>
        <w:t>(</w:t>
      </w:r>
      <w:r w:rsidRPr="002200E2">
        <w:rPr>
          <w:w w:val="105"/>
          <w:sz w:val="28"/>
          <w:szCs w:val="28"/>
        </w:rPr>
        <w:t>при его наличии)</w:t>
      </w:r>
      <w:r w:rsidRPr="002200E2">
        <w:rPr>
          <w:spacing w:val="26"/>
          <w:w w:val="105"/>
          <w:sz w:val="28"/>
          <w:szCs w:val="28"/>
        </w:rPr>
        <w:t xml:space="preserve"> </w:t>
      </w:r>
      <w:r w:rsidRPr="002200E2">
        <w:rPr>
          <w:w w:val="105"/>
          <w:sz w:val="28"/>
          <w:szCs w:val="28"/>
        </w:rPr>
        <w:t>(далее</w:t>
      </w:r>
      <w:r>
        <w:rPr>
          <w:w w:val="105"/>
          <w:sz w:val="28"/>
          <w:szCs w:val="28"/>
        </w:rPr>
        <w:t xml:space="preserve"> - </w:t>
      </w:r>
      <w:r w:rsidRPr="002200E2">
        <w:rPr>
          <w:w w:val="105"/>
          <w:sz w:val="28"/>
          <w:szCs w:val="28"/>
        </w:rPr>
        <w:t>бюджетное</w:t>
      </w:r>
      <w:r w:rsidRPr="002200E2">
        <w:rPr>
          <w:spacing w:val="-63"/>
          <w:w w:val="105"/>
          <w:sz w:val="28"/>
          <w:szCs w:val="28"/>
        </w:rPr>
        <w:t xml:space="preserve"> </w:t>
      </w:r>
      <w:r w:rsidRPr="002200E2">
        <w:rPr>
          <w:w w:val="105"/>
          <w:sz w:val="28"/>
          <w:szCs w:val="28"/>
        </w:rPr>
        <w:t>обязательство);</w:t>
      </w:r>
    </w:p>
    <w:p w:rsidR="008C0FED" w:rsidRPr="002200E2" w:rsidRDefault="008C0FED" w:rsidP="00EB463B">
      <w:pPr>
        <w:pStyle w:val="a7"/>
        <w:widowControl w:val="0"/>
        <w:tabs>
          <w:tab w:val="left" w:pos="2664"/>
          <w:tab w:val="left" w:pos="9639"/>
        </w:tabs>
        <w:autoSpaceDE w:val="0"/>
        <w:autoSpaceDN w:val="0"/>
        <w:ind w:left="709" w:right="50"/>
        <w:jc w:val="both"/>
        <w:rPr>
          <w:sz w:val="28"/>
          <w:szCs w:val="28"/>
        </w:rPr>
      </w:pPr>
      <w:r>
        <w:rPr>
          <w:w w:val="105"/>
          <w:sz w:val="28"/>
          <w:szCs w:val="28"/>
        </w:rPr>
        <w:t xml:space="preserve">5) </w:t>
      </w:r>
      <w:r w:rsidRPr="002200E2">
        <w:rPr>
          <w:w w:val="105"/>
          <w:sz w:val="28"/>
          <w:szCs w:val="28"/>
        </w:rPr>
        <w:t>вида</w:t>
      </w:r>
      <w:r w:rsidRPr="002200E2">
        <w:rPr>
          <w:spacing w:val="-10"/>
          <w:w w:val="105"/>
          <w:sz w:val="28"/>
          <w:szCs w:val="28"/>
        </w:rPr>
        <w:t xml:space="preserve"> </w:t>
      </w:r>
      <w:r w:rsidRPr="002200E2">
        <w:rPr>
          <w:w w:val="105"/>
          <w:sz w:val="28"/>
          <w:szCs w:val="28"/>
        </w:rPr>
        <w:t>средств;</w:t>
      </w:r>
    </w:p>
    <w:p w:rsidR="008C0FED" w:rsidRDefault="008C0FED" w:rsidP="00EB463B">
      <w:pPr>
        <w:pStyle w:val="a7"/>
        <w:widowControl w:val="0"/>
        <w:tabs>
          <w:tab w:val="left" w:pos="2692"/>
          <w:tab w:val="left" w:pos="9639"/>
        </w:tabs>
        <w:autoSpaceDE w:val="0"/>
        <w:autoSpaceDN w:val="0"/>
        <w:spacing w:before="5"/>
        <w:ind w:left="0" w:right="50" w:firstLine="709"/>
        <w:jc w:val="both"/>
        <w:rPr>
          <w:w w:val="105"/>
          <w:sz w:val="28"/>
          <w:szCs w:val="28"/>
        </w:rPr>
      </w:pPr>
      <w:r>
        <w:rPr>
          <w:w w:val="105"/>
          <w:sz w:val="28"/>
          <w:szCs w:val="28"/>
        </w:rPr>
        <w:t xml:space="preserve">6) </w:t>
      </w:r>
      <w:r w:rsidRPr="002200E2">
        <w:rPr>
          <w:w w:val="105"/>
          <w:sz w:val="28"/>
          <w:szCs w:val="28"/>
        </w:rPr>
        <w:t xml:space="preserve">наименования, банковских </w:t>
      </w:r>
      <w:r w:rsidRPr="001327C5">
        <w:rPr>
          <w:w w:val="105"/>
          <w:sz w:val="28"/>
          <w:szCs w:val="28"/>
        </w:rPr>
        <w:t>реквизитов, идентификационного номера</w:t>
      </w:r>
      <w:r w:rsidRPr="001327C5">
        <w:rPr>
          <w:spacing w:val="1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налогоплательщика (ИНН) и кода причины постановки</w:t>
      </w:r>
      <w:r w:rsidRPr="001327C5">
        <w:rPr>
          <w:spacing w:val="1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на учет (К</w:t>
      </w:r>
      <w:r>
        <w:rPr>
          <w:w w:val="105"/>
          <w:sz w:val="28"/>
          <w:szCs w:val="28"/>
        </w:rPr>
        <w:t>ПП</w:t>
      </w:r>
      <w:r w:rsidRPr="001327C5">
        <w:rPr>
          <w:w w:val="105"/>
          <w:sz w:val="28"/>
          <w:szCs w:val="28"/>
        </w:rPr>
        <w:t>) (при</w:t>
      </w:r>
      <w:r w:rsidRPr="001327C5">
        <w:rPr>
          <w:spacing w:val="1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наличии)</w:t>
      </w:r>
      <w:r w:rsidRPr="001327C5">
        <w:rPr>
          <w:spacing w:val="8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получателя</w:t>
      </w:r>
      <w:r w:rsidRPr="001327C5">
        <w:rPr>
          <w:spacing w:val="3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денежных</w:t>
      </w:r>
      <w:r w:rsidRPr="001327C5">
        <w:rPr>
          <w:spacing w:val="-7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средств</w:t>
      </w:r>
      <w:r w:rsidRPr="001327C5">
        <w:rPr>
          <w:spacing w:val="-3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по</w:t>
      </w:r>
      <w:r w:rsidRPr="001327C5">
        <w:rPr>
          <w:spacing w:val="-2"/>
          <w:w w:val="105"/>
          <w:sz w:val="28"/>
          <w:szCs w:val="28"/>
        </w:rPr>
        <w:t xml:space="preserve"> </w:t>
      </w:r>
      <w:r w:rsidRPr="001327C5">
        <w:rPr>
          <w:w w:val="105"/>
          <w:sz w:val="28"/>
          <w:szCs w:val="28"/>
        </w:rPr>
        <w:t>распоряжению;</w:t>
      </w:r>
    </w:p>
    <w:p w:rsidR="008C0FED" w:rsidRPr="00E2455D" w:rsidRDefault="008C0FED" w:rsidP="00EB463B">
      <w:pPr>
        <w:pStyle w:val="a7"/>
        <w:widowControl w:val="0"/>
        <w:tabs>
          <w:tab w:val="left" w:pos="2692"/>
          <w:tab w:val="left" w:pos="9639"/>
        </w:tabs>
        <w:autoSpaceDE w:val="0"/>
        <w:autoSpaceDN w:val="0"/>
        <w:spacing w:before="5"/>
        <w:ind w:left="0" w:right="50" w:firstLine="709"/>
        <w:jc w:val="both"/>
        <w:rPr>
          <w:sz w:val="28"/>
          <w:szCs w:val="28"/>
        </w:rPr>
      </w:pPr>
      <w:r w:rsidRPr="00E2455D">
        <w:rPr>
          <w:w w:val="110"/>
          <w:sz w:val="28"/>
          <w:szCs w:val="28"/>
        </w:rPr>
        <w:t>7) номера и серии чека</w:t>
      </w:r>
      <w:r w:rsidRPr="00E2455D">
        <w:rPr>
          <w:spacing w:val="1"/>
          <w:w w:val="110"/>
          <w:sz w:val="28"/>
          <w:szCs w:val="28"/>
        </w:rPr>
        <w:t xml:space="preserve"> </w:t>
      </w:r>
      <w:r w:rsidRPr="00E2455D">
        <w:rPr>
          <w:w w:val="110"/>
          <w:sz w:val="28"/>
          <w:szCs w:val="28"/>
        </w:rPr>
        <w:t>(при наличном способе</w:t>
      </w:r>
      <w:r w:rsidRPr="00E2455D">
        <w:rPr>
          <w:spacing w:val="1"/>
          <w:w w:val="110"/>
          <w:sz w:val="28"/>
          <w:szCs w:val="28"/>
        </w:rPr>
        <w:t xml:space="preserve"> </w:t>
      </w:r>
      <w:r w:rsidRPr="00E2455D">
        <w:rPr>
          <w:w w:val="110"/>
          <w:sz w:val="28"/>
          <w:szCs w:val="28"/>
        </w:rPr>
        <w:t xml:space="preserve">оплаты </w:t>
      </w:r>
      <w:r w:rsidRPr="00E2455D">
        <w:rPr>
          <w:w w:val="110"/>
          <w:sz w:val="28"/>
          <w:szCs w:val="28"/>
        </w:rPr>
        <w:lastRenderedPageBreak/>
        <w:t>денежного</w:t>
      </w:r>
      <w:r w:rsidRPr="00E2455D">
        <w:rPr>
          <w:spacing w:val="1"/>
          <w:w w:val="110"/>
          <w:sz w:val="28"/>
          <w:szCs w:val="28"/>
        </w:rPr>
        <w:t xml:space="preserve"> </w:t>
      </w:r>
      <w:r w:rsidRPr="00E2455D">
        <w:rPr>
          <w:w w:val="110"/>
          <w:sz w:val="28"/>
          <w:szCs w:val="28"/>
        </w:rPr>
        <w:t>обязательств);</w:t>
      </w:r>
    </w:p>
    <w:p w:rsidR="008C0FED" w:rsidRPr="00E2455D" w:rsidRDefault="008C0FED" w:rsidP="00EB463B">
      <w:pPr>
        <w:tabs>
          <w:tab w:val="left" w:pos="0"/>
          <w:tab w:val="left" w:pos="9639"/>
        </w:tabs>
        <w:ind w:right="50" w:firstLine="709"/>
        <w:contextualSpacing/>
        <w:jc w:val="both"/>
        <w:rPr>
          <w:sz w:val="28"/>
          <w:szCs w:val="28"/>
        </w:rPr>
      </w:pPr>
      <w:r w:rsidRPr="00E2455D">
        <w:rPr>
          <w:spacing w:val="-10"/>
          <w:w w:val="90"/>
          <w:sz w:val="28"/>
          <w:szCs w:val="28"/>
        </w:rPr>
        <w:t xml:space="preserve">8) </w:t>
      </w:r>
      <w:r w:rsidRPr="00E2455D">
        <w:rPr>
          <w:sz w:val="28"/>
          <w:szCs w:val="28"/>
        </w:rPr>
        <w:t>срока</w:t>
      </w:r>
      <w:r w:rsidRPr="00E2455D">
        <w:rPr>
          <w:spacing w:val="112"/>
          <w:sz w:val="28"/>
          <w:szCs w:val="28"/>
        </w:rPr>
        <w:t xml:space="preserve"> </w:t>
      </w:r>
      <w:r w:rsidRPr="00E2455D">
        <w:rPr>
          <w:sz w:val="28"/>
          <w:szCs w:val="28"/>
        </w:rPr>
        <w:t>действия</w:t>
      </w:r>
      <w:r>
        <w:rPr>
          <w:sz w:val="28"/>
          <w:szCs w:val="28"/>
        </w:rPr>
        <w:t xml:space="preserve"> чека </w:t>
      </w:r>
      <w:r w:rsidRPr="00E2455D">
        <w:rPr>
          <w:sz w:val="28"/>
          <w:szCs w:val="28"/>
        </w:rPr>
        <w:t>(при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наличном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способе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>оплаты</w:t>
      </w:r>
      <w:r w:rsidRPr="00E2455D">
        <w:rPr>
          <w:spacing w:val="1"/>
          <w:sz w:val="28"/>
          <w:szCs w:val="28"/>
        </w:rPr>
        <w:t xml:space="preserve"> </w:t>
      </w:r>
      <w:r w:rsidRPr="00E2455D">
        <w:rPr>
          <w:sz w:val="28"/>
          <w:szCs w:val="28"/>
        </w:rPr>
        <w:t xml:space="preserve">денежного </w:t>
      </w:r>
      <w:r w:rsidRPr="00E2455D">
        <w:rPr>
          <w:spacing w:val="-60"/>
          <w:sz w:val="28"/>
          <w:szCs w:val="28"/>
        </w:rPr>
        <w:t>о</w:t>
      </w:r>
      <w:r w:rsidRPr="00E2455D">
        <w:rPr>
          <w:sz w:val="28"/>
          <w:szCs w:val="28"/>
        </w:rPr>
        <w:t>бязательства);</w:t>
      </w:r>
    </w:p>
    <w:p w:rsidR="008C0FED" w:rsidRPr="00A30C46" w:rsidRDefault="008C0FED" w:rsidP="00EB463B">
      <w:pPr>
        <w:tabs>
          <w:tab w:val="left" w:pos="0"/>
          <w:tab w:val="left" w:pos="9639"/>
        </w:tabs>
        <w:ind w:right="50" w:firstLine="709"/>
        <w:contextualSpacing/>
        <w:jc w:val="both"/>
        <w:rPr>
          <w:sz w:val="28"/>
          <w:szCs w:val="28"/>
        </w:rPr>
      </w:pPr>
      <w:r w:rsidRPr="00E2455D">
        <w:rPr>
          <w:sz w:val="28"/>
          <w:szCs w:val="28"/>
        </w:rPr>
        <w:t xml:space="preserve">9) </w:t>
      </w:r>
      <w:r w:rsidRPr="00E2455D">
        <w:rPr>
          <w:w w:val="105"/>
          <w:sz w:val="28"/>
          <w:szCs w:val="28"/>
        </w:rPr>
        <w:t>фамилии, имени и отчества, паспортных данных получателя средств</w:t>
      </w:r>
      <w:r w:rsidRPr="00E2455D">
        <w:rPr>
          <w:spacing w:val="1"/>
          <w:w w:val="105"/>
          <w:sz w:val="28"/>
          <w:szCs w:val="28"/>
        </w:rPr>
        <w:t xml:space="preserve"> </w:t>
      </w:r>
      <w:r w:rsidRPr="00E2455D">
        <w:rPr>
          <w:w w:val="105"/>
          <w:sz w:val="28"/>
          <w:szCs w:val="28"/>
        </w:rPr>
        <w:t xml:space="preserve">по чеку (при наличном способе оплаты денежного </w:t>
      </w:r>
      <w:r w:rsidRPr="00A30C46">
        <w:rPr>
          <w:w w:val="105"/>
          <w:sz w:val="28"/>
          <w:szCs w:val="28"/>
        </w:rPr>
        <w:t>обязательства);</w:t>
      </w:r>
      <w:r w:rsidRPr="00A30C46">
        <w:rPr>
          <w:spacing w:val="1"/>
          <w:w w:val="105"/>
          <w:sz w:val="28"/>
          <w:szCs w:val="28"/>
        </w:rPr>
        <w:t xml:space="preserve"> </w:t>
      </w:r>
    </w:p>
    <w:p w:rsidR="008C0FED" w:rsidRPr="00A30C46" w:rsidRDefault="00EB463B" w:rsidP="00EB463B">
      <w:pPr>
        <w:pStyle w:val="a7"/>
        <w:widowControl w:val="0"/>
        <w:tabs>
          <w:tab w:val="left" w:pos="2830"/>
        </w:tabs>
        <w:autoSpaceDE w:val="0"/>
        <w:autoSpaceDN w:val="0"/>
        <w:ind w:left="0" w:right="51" w:firstLine="709"/>
        <w:jc w:val="both"/>
        <w:rPr>
          <w:sz w:val="28"/>
          <w:szCs w:val="28"/>
        </w:rPr>
      </w:pPr>
      <w:r w:rsidRPr="00A30C46">
        <w:rPr>
          <w:w w:val="105"/>
          <w:sz w:val="28"/>
          <w:szCs w:val="28"/>
        </w:rPr>
        <w:t>10</w:t>
      </w:r>
      <w:r w:rsidR="008C0FED" w:rsidRPr="00A30C46">
        <w:rPr>
          <w:w w:val="105"/>
          <w:sz w:val="28"/>
          <w:szCs w:val="28"/>
        </w:rPr>
        <w:t>) данных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для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осуществления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налоговых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иных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обязательных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платежей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в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бюджеты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бюджетной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системы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Российской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Федерации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в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соответствии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с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требованиями,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установленными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Министерством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финансов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Российской</w:t>
      </w:r>
      <w:r w:rsidR="008C0FED" w:rsidRPr="00A30C46">
        <w:rPr>
          <w:spacing w:val="2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Федерации;</w:t>
      </w:r>
    </w:p>
    <w:p w:rsidR="008C0FED" w:rsidRPr="00A30C46" w:rsidRDefault="00EB463B" w:rsidP="00EB463B">
      <w:pPr>
        <w:widowControl w:val="0"/>
        <w:tabs>
          <w:tab w:val="left" w:pos="2773"/>
          <w:tab w:val="left" w:pos="9639"/>
        </w:tabs>
        <w:autoSpaceDE w:val="0"/>
        <w:autoSpaceDN w:val="0"/>
        <w:spacing w:before="1"/>
        <w:ind w:right="51" w:firstLine="709"/>
        <w:contextualSpacing/>
        <w:jc w:val="both"/>
        <w:rPr>
          <w:w w:val="110"/>
          <w:sz w:val="28"/>
          <w:szCs w:val="28"/>
        </w:rPr>
      </w:pPr>
      <w:proofErr w:type="gramStart"/>
      <w:r w:rsidRPr="00A30C46">
        <w:rPr>
          <w:w w:val="105"/>
          <w:sz w:val="28"/>
          <w:szCs w:val="28"/>
        </w:rPr>
        <w:t>11</w:t>
      </w:r>
      <w:r w:rsidR="008C0FED" w:rsidRPr="00A30C46">
        <w:rPr>
          <w:w w:val="105"/>
          <w:sz w:val="28"/>
          <w:szCs w:val="28"/>
        </w:rPr>
        <w:t>) реквизитов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(номер,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дата)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предмета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муниципального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контракта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(договора,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соглашения)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или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нормативного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правового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акта,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являющихся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основанием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для принятия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получателем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бюджетного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обязательства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и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(или)</w:t>
      </w:r>
      <w:r w:rsidR="008C0FED" w:rsidRPr="00A30C46">
        <w:rPr>
          <w:spacing w:val="1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реквизитов</w:t>
      </w:r>
      <w:r w:rsidR="008C0FED" w:rsidRPr="00A30C46">
        <w:rPr>
          <w:spacing w:val="50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(тип,</w:t>
      </w:r>
      <w:r w:rsidR="008C0FED" w:rsidRPr="00A30C46">
        <w:rPr>
          <w:spacing w:val="40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номер,</w:t>
      </w:r>
      <w:r w:rsidR="008C0FED" w:rsidRPr="00A30C46">
        <w:rPr>
          <w:spacing w:val="40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дата)</w:t>
      </w:r>
      <w:r w:rsidR="008C0FED" w:rsidRPr="00A30C46">
        <w:rPr>
          <w:spacing w:val="33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документа,</w:t>
      </w:r>
      <w:r w:rsidR="008C0FED" w:rsidRPr="00A30C46">
        <w:rPr>
          <w:spacing w:val="45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подтверждающего</w:t>
      </w:r>
      <w:r w:rsidR="008C0FED" w:rsidRPr="00A30C46">
        <w:rPr>
          <w:spacing w:val="37"/>
          <w:w w:val="105"/>
          <w:sz w:val="28"/>
          <w:szCs w:val="28"/>
        </w:rPr>
        <w:t xml:space="preserve"> </w:t>
      </w:r>
      <w:r w:rsidR="008C0FED" w:rsidRPr="00A30C46">
        <w:rPr>
          <w:w w:val="105"/>
          <w:sz w:val="28"/>
          <w:szCs w:val="28"/>
        </w:rPr>
        <w:t>возникновение обязате</w:t>
      </w:r>
      <w:r w:rsidR="008C0FED" w:rsidRPr="00A30C46">
        <w:rPr>
          <w:w w:val="110"/>
          <w:sz w:val="28"/>
          <w:szCs w:val="28"/>
        </w:rPr>
        <w:t>льства:</w:t>
      </w:r>
      <w:proofErr w:type="gramEnd"/>
    </w:p>
    <w:p w:rsidR="008C0FED" w:rsidRPr="00A30C46" w:rsidRDefault="008C0FED" w:rsidP="00EB463B">
      <w:pPr>
        <w:widowControl w:val="0"/>
        <w:tabs>
          <w:tab w:val="left" w:pos="2773"/>
          <w:tab w:val="left" w:pos="9639"/>
        </w:tabs>
        <w:autoSpaceDE w:val="0"/>
        <w:autoSpaceDN w:val="0"/>
        <w:spacing w:before="1"/>
        <w:ind w:right="51" w:firstLine="709"/>
        <w:contextualSpacing/>
        <w:jc w:val="both"/>
        <w:rPr>
          <w:sz w:val="28"/>
          <w:szCs w:val="28"/>
        </w:rPr>
      </w:pPr>
      <w:r w:rsidRPr="00A30C46">
        <w:rPr>
          <w:w w:val="110"/>
          <w:sz w:val="28"/>
          <w:szCs w:val="28"/>
        </w:rPr>
        <w:t>- договора аренды;</w:t>
      </w:r>
    </w:p>
    <w:p w:rsidR="008C0FED" w:rsidRPr="00A30C46" w:rsidRDefault="008C0FED" w:rsidP="00EB463B">
      <w:pPr>
        <w:pStyle w:val="a7"/>
        <w:widowControl w:val="0"/>
        <w:tabs>
          <w:tab w:val="left" w:pos="2651"/>
          <w:tab w:val="left" w:pos="9639"/>
        </w:tabs>
        <w:autoSpaceDE w:val="0"/>
        <w:autoSpaceDN w:val="0"/>
        <w:spacing w:before="8"/>
        <w:ind w:left="0" w:right="51" w:firstLine="709"/>
        <w:jc w:val="both"/>
        <w:rPr>
          <w:sz w:val="28"/>
          <w:szCs w:val="28"/>
        </w:rPr>
      </w:pPr>
      <w:r w:rsidRPr="00A30C46">
        <w:rPr>
          <w:w w:val="105"/>
          <w:sz w:val="28"/>
          <w:szCs w:val="28"/>
        </w:rPr>
        <w:t>- при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поставке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товаров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(товарная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накладная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(или)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акт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приемки­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передачи,</w:t>
      </w:r>
      <w:r w:rsidRPr="00A30C46">
        <w:rPr>
          <w:spacing w:val="-6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и</w:t>
      </w:r>
      <w:r w:rsidRPr="00A30C46">
        <w:rPr>
          <w:spacing w:val="-3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(или)</w:t>
      </w:r>
      <w:r w:rsidRPr="00A30C46">
        <w:rPr>
          <w:spacing w:val="-17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счет-фактура);</w:t>
      </w:r>
    </w:p>
    <w:p w:rsidR="008C0FED" w:rsidRPr="00A30C46" w:rsidRDefault="008C0FED" w:rsidP="00EB463B">
      <w:pPr>
        <w:pStyle w:val="a7"/>
        <w:widowControl w:val="0"/>
        <w:tabs>
          <w:tab w:val="left" w:pos="2658"/>
          <w:tab w:val="left" w:pos="9639"/>
          <w:tab w:val="left" w:pos="9923"/>
        </w:tabs>
        <w:autoSpaceDE w:val="0"/>
        <w:autoSpaceDN w:val="0"/>
        <w:ind w:left="0" w:right="51" w:firstLine="709"/>
        <w:jc w:val="both"/>
        <w:rPr>
          <w:sz w:val="28"/>
          <w:szCs w:val="28"/>
        </w:rPr>
      </w:pPr>
      <w:proofErr w:type="gramStart"/>
      <w:r w:rsidRPr="00A30C46">
        <w:rPr>
          <w:w w:val="105"/>
          <w:sz w:val="28"/>
          <w:szCs w:val="28"/>
        </w:rPr>
        <w:t>- при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выполнении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работ,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оказании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услуг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(акт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выполненных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работ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(услуг)</w:t>
      </w:r>
      <w:r w:rsidRPr="00A30C46">
        <w:rPr>
          <w:spacing w:val="-3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и</w:t>
      </w:r>
      <w:r w:rsidRPr="00A30C46">
        <w:rPr>
          <w:spacing w:val="-2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(или)</w:t>
      </w:r>
      <w:r w:rsidRPr="00A30C46">
        <w:rPr>
          <w:spacing w:val="-5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счет</w:t>
      </w:r>
      <w:r w:rsidRPr="00A30C46">
        <w:rPr>
          <w:spacing w:val="-1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и</w:t>
      </w:r>
      <w:r w:rsidRPr="00A30C46">
        <w:rPr>
          <w:spacing w:val="-6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(или)</w:t>
      </w:r>
      <w:r w:rsidRPr="00A30C46">
        <w:rPr>
          <w:spacing w:val="-5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счет-фактура);</w:t>
      </w:r>
      <w:proofErr w:type="gramEnd"/>
    </w:p>
    <w:p w:rsidR="008C0FED" w:rsidRPr="00A30C46" w:rsidRDefault="008C0FED" w:rsidP="005B5E1B">
      <w:pPr>
        <w:pStyle w:val="a7"/>
        <w:widowControl w:val="0"/>
        <w:tabs>
          <w:tab w:val="left" w:pos="0"/>
        </w:tabs>
        <w:autoSpaceDE w:val="0"/>
        <w:autoSpaceDN w:val="0"/>
        <w:ind w:left="0" w:right="50" w:firstLine="709"/>
        <w:rPr>
          <w:w w:val="105"/>
          <w:sz w:val="28"/>
          <w:szCs w:val="28"/>
        </w:rPr>
      </w:pPr>
      <w:r w:rsidRPr="00A30C46">
        <w:rPr>
          <w:w w:val="105"/>
          <w:sz w:val="28"/>
          <w:szCs w:val="28"/>
        </w:rPr>
        <w:t>- номер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дата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исполнительного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документа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(исполнительный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лист,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судебный</w:t>
      </w:r>
      <w:r w:rsidRPr="00A30C46">
        <w:rPr>
          <w:spacing w:val="6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приказ), решения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налогового</w:t>
      </w:r>
      <w:r w:rsidRPr="00A30C46">
        <w:rPr>
          <w:spacing w:val="4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органа;</w:t>
      </w:r>
    </w:p>
    <w:p w:rsidR="008C0FED" w:rsidRPr="00A30C46" w:rsidRDefault="008C0FED" w:rsidP="00EB463B">
      <w:pPr>
        <w:pStyle w:val="a7"/>
        <w:widowControl w:val="0"/>
        <w:tabs>
          <w:tab w:val="left" w:pos="0"/>
        </w:tabs>
        <w:autoSpaceDE w:val="0"/>
        <w:autoSpaceDN w:val="0"/>
        <w:ind w:left="0" w:right="50" w:firstLine="709"/>
        <w:jc w:val="both"/>
        <w:rPr>
          <w:w w:val="105"/>
          <w:sz w:val="28"/>
          <w:szCs w:val="28"/>
        </w:rPr>
      </w:pPr>
      <w:r w:rsidRPr="00A30C46">
        <w:rPr>
          <w:w w:val="105"/>
          <w:sz w:val="28"/>
          <w:szCs w:val="28"/>
        </w:rPr>
        <w:t>- иных документов, подтверждающих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возникновение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денежных обязательств, предусмотренных нормативными правовыми актами Российской Федерации, Архангельской области, Шенкурского муниципально</w:t>
      </w:r>
      <w:r w:rsidR="00B41219">
        <w:rPr>
          <w:w w:val="105"/>
          <w:sz w:val="28"/>
          <w:szCs w:val="28"/>
        </w:rPr>
        <w:t>го округа Архангельской области;</w:t>
      </w:r>
    </w:p>
    <w:p w:rsidR="008C0FED" w:rsidRPr="00A30C46" w:rsidRDefault="008C0FED" w:rsidP="005B5E1B">
      <w:pPr>
        <w:pStyle w:val="a8"/>
        <w:ind w:firstLine="709"/>
        <w:contextualSpacing/>
        <w:jc w:val="both"/>
        <w:rPr>
          <w:sz w:val="28"/>
          <w:szCs w:val="28"/>
        </w:rPr>
      </w:pPr>
      <w:proofErr w:type="gramStart"/>
      <w:r w:rsidRPr="00A30C46">
        <w:rPr>
          <w:sz w:val="28"/>
          <w:szCs w:val="28"/>
        </w:rPr>
        <w:t>1</w:t>
      </w:r>
      <w:r w:rsidR="00EB463B" w:rsidRPr="00A30C46">
        <w:rPr>
          <w:sz w:val="28"/>
          <w:szCs w:val="28"/>
        </w:rPr>
        <w:t>2</w:t>
      </w:r>
      <w:r w:rsidRPr="00A30C46">
        <w:rPr>
          <w:sz w:val="28"/>
          <w:szCs w:val="28"/>
        </w:rPr>
        <w:t>) номера лицевого счета и соответствующего аналитического номера раздела на лицевом счете (при наличии), открытого поставщику (подрядчику, исполнителю, получателю денежных средств) в органе Федерального казначейства для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 xml:space="preserve">казначейского сопровождения, </w:t>
      </w:r>
      <w:proofErr w:type="spellStart"/>
      <w:r w:rsidRPr="00A30C46">
        <w:rPr>
          <w:sz w:val="28"/>
          <w:szCs w:val="28"/>
        </w:rPr>
        <w:t>индентификатора</w:t>
      </w:r>
      <w:proofErr w:type="spellEnd"/>
      <w:r w:rsidRPr="00A30C46">
        <w:rPr>
          <w:sz w:val="28"/>
          <w:szCs w:val="28"/>
        </w:rPr>
        <w:t>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муниципального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контракта,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договора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(соглашения), присвоенного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муниципальному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контракту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(контракту),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договору,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соглашению,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источника поступления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целевых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средств, согласно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приложению</w:t>
      </w:r>
      <w:r w:rsidRPr="00A30C46">
        <w:rPr>
          <w:spacing w:val="1"/>
          <w:sz w:val="28"/>
          <w:szCs w:val="28"/>
        </w:rPr>
        <w:t xml:space="preserve"> № </w:t>
      </w:r>
      <w:r w:rsidRPr="00A30C46">
        <w:rPr>
          <w:sz w:val="28"/>
          <w:szCs w:val="28"/>
        </w:rPr>
        <w:t>2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к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Порядку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осуществления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органами Федерального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казначейства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санкционирования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операций</w:t>
      </w:r>
      <w:r w:rsidRPr="00A30C46">
        <w:rPr>
          <w:spacing w:val="112"/>
          <w:sz w:val="28"/>
          <w:szCs w:val="28"/>
        </w:rPr>
        <w:t xml:space="preserve"> </w:t>
      </w:r>
      <w:r w:rsidRPr="00A30C46">
        <w:rPr>
          <w:sz w:val="28"/>
          <w:szCs w:val="28"/>
        </w:rPr>
        <w:t>со</w:t>
      </w:r>
      <w:r w:rsidRPr="00A30C46">
        <w:rPr>
          <w:spacing w:val="119"/>
          <w:sz w:val="28"/>
          <w:szCs w:val="28"/>
        </w:rPr>
        <w:t xml:space="preserve"> </w:t>
      </w:r>
      <w:r w:rsidRPr="00A30C46">
        <w:rPr>
          <w:sz w:val="28"/>
          <w:szCs w:val="28"/>
        </w:rPr>
        <w:t>средствами</w:t>
      </w:r>
      <w:r w:rsidRPr="00A30C46">
        <w:rPr>
          <w:spacing w:val="129"/>
          <w:sz w:val="28"/>
          <w:szCs w:val="28"/>
        </w:rPr>
        <w:t xml:space="preserve"> </w:t>
      </w:r>
      <w:r w:rsidRPr="00A30C46">
        <w:rPr>
          <w:sz w:val="28"/>
          <w:szCs w:val="28"/>
        </w:rPr>
        <w:t>участников казначейского</w:t>
      </w:r>
      <w:r w:rsidRPr="00A30C46">
        <w:rPr>
          <w:spacing w:val="11"/>
          <w:sz w:val="28"/>
          <w:szCs w:val="28"/>
        </w:rPr>
        <w:t xml:space="preserve"> </w:t>
      </w:r>
      <w:r w:rsidRPr="00A30C46">
        <w:rPr>
          <w:sz w:val="28"/>
          <w:szCs w:val="28"/>
        </w:rPr>
        <w:t>сопровождения</w:t>
      </w:r>
      <w:r w:rsidRPr="00A30C46">
        <w:rPr>
          <w:spacing w:val="2"/>
          <w:sz w:val="28"/>
          <w:szCs w:val="28"/>
        </w:rPr>
        <w:t xml:space="preserve"> </w:t>
      </w:r>
      <w:r w:rsidRPr="00A30C46">
        <w:rPr>
          <w:sz w:val="28"/>
          <w:szCs w:val="28"/>
        </w:rPr>
        <w:t>при</w:t>
      </w:r>
      <w:proofErr w:type="gramEnd"/>
      <w:r w:rsidRPr="00A30C46">
        <w:rPr>
          <w:sz w:val="28"/>
          <w:szCs w:val="28"/>
        </w:rPr>
        <w:t xml:space="preserve"> </w:t>
      </w:r>
      <w:proofErr w:type="gramStart"/>
      <w:r w:rsidRPr="00A30C46">
        <w:rPr>
          <w:sz w:val="28"/>
          <w:szCs w:val="28"/>
        </w:rPr>
        <w:t>Казначейском сопровождении целевых средств и применения мер</w:t>
      </w:r>
      <w:r w:rsidRPr="00A30C46">
        <w:rPr>
          <w:spacing w:val="54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реагирования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при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проведении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бюджетного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мониторинга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в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системе казначейских</w:t>
      </w:r>
      <w:r w:rsidRPr="00A30C46">
        <w:rPr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платежей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-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в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случае,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если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средства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по</w:t>
      </w:r>
      <w:r w:rsidRPr="00A30C46">
        <w:rPr>
          <w:spacing w:val="1"/>
          <w:w w:val="105"/>
          <w:sz w:val="28"/>
          <w:szCs w:val="28"/>
        </w:rPr>
        <w:t xml:space="preserve"> </w:t>
      </w:r>
      <w:r w:rsidRPr="00A30C46">
        <w:rPr>
          <w:w w:val="105"/>
          <w:sz w:val="28"/>
          <w:szCs w:val="28"/>
        </w:rPr>
        <w:t>муниципальному контракту (контракту) договору, соглашению подлежат казначейскому сопровождению в соответствии с законодательством Российской Федерации.</w:t>
      </w:r>
      <w:proofErr w:type="gramEnd"/>
    </w:p>
    <w:p w:rsidR="008C0FED" w:rsidRPr="00A30C46" w:rsidRDefault="008C0FED" w:rsidP="0085617B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sz w:val="28"/>
          <w:szCs w:val="28"/>
        </w:rPr>
        <w:t>Положения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подпункта</w:t>
      </w:r>
      <w:r w:rsidRPr="00A30C46">
        <w:rPr>
          <w:spacing w:val="1"/>
          <w:sz w:val="28"/>
          <w:szCs w:val="28"/>
        </w:rPr>
        <w:t xml:space="preserve"> </w:t>
      </w:r>
      <w:r w:rsidR="00EB463B" w:rsidRPr="00A30C46">
        <w:rPr>
          <w:sz w:val="28"/>
          <w:szCs w:val="28"/>
        </w:rPr>
        <w:t>11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настоящего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пункта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не</w:t>
      </w:r>
      <w:r w:rsidRPr="00A30C46">
        <w:rPr>
          <w:spacing w:val="1"/>
          <w:sz w:val="28"/>
          <w:szCs w:val="28"/>
        </w:rPr>
        <w:t xml:space="preserve"> п</w:t>
      </w:r>
      <w:r w:rsidRPr="00A30C46">
        <w:rPr>
          <w:sz w:val="28"/>
          <w:szCs w:val="28"/>
        </w:rPr>
        <w:t>рименяются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в</w:t>
      </w:r>
      <w:r w:rsidRPr="00A30C46">
        <w:rPr>
          <w:spacing w:val="1"/>
          <w:sz w:val="28"/>
          <w:szCs w:val="28"/>
        </w:rPr>
        <w:t xml:space="preserve"> о</w:t>
      </w:r>
      <w:r w:rsidRPr="00A30C46">
        <w:rPr>
          <w:sz w:val="28"/>
          <w:szCs w:val="28"/>
        </w:rPr>
        <w:t>тношении:</w:t>
      </w:r>
    </w:p>
    <w:p w:rsidR="008C0FED" w:rsidRPr="00A30C46" w:rsidRDefault="008C0FED" w:rsidP="005B5E1B">
      <w:pPr>
        <w:pStyle w:val="a8"/>
        <w:ind w:firstLine="709"/>
        <w:contextualSpacing/>
        <w:jc w:val="both"/>
        <w:rPr>
          <w:w w:val="105"/>
          <w:sz w:val="28"/>
          <w:szCs w:val="28"/>
        </w:rPr>
      </w:pPr>
      <w:r w:rsidRPr="00A30C46">
        <w:rPr>
          <w:sz w:val="28"/>
          <w:szCs w:val="28"/>
        </w:rPr>
        <w:lastRenderedPageBreak/>
        <w:t>распоряжения при оплате по договору на оказание услуг, выполнение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работ,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заключенному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получателем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физическим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лицом,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не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являющимся индивидуальным предпринимателем;</w:t>
      </w:r>
    </w:p>
    <w:p w:rsidR="00EB463B" w:rsidRPr="00A30C46" w:rsidRDefault="008C0FED" w:rsidP="0085617B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sz w:val="28"/>
          <w:szCs w:val="28"/>
        </w:rPr>
        <w:t>распоряжения на обеспечение наличными денежными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средствами</w:t>
      </w:r>
      <w:r w:rsidRPr="00A30C46">
        <w:rPr>
          <w:spacing w:val="65"/>
          <w:sz w:val="28"/>
          <w:szCs w:val="28"/>
        </w:rPr>
        <w:t xml:space="preserve"> </w:t>
      </w:r>
      <w:r w:rsidRPr="00A30C46">
        <w:rPr>
          <w:sz w:val="28"/>
          <w:szCs w:val="28"/>
        </w:rPr>
        <w:t>или</w:t>
      </w:r>
      <w:r w:rsidRPr="00A30C46">
        <w:rPr>
          <w:spacing w:val="1"/>
          <w:sz w:val="28"/>
          <w:szCs w:val="28"/>
        </w:rPr>
        <w:t xml:space="preserve"> </w:t>
      </w:r>
      <w:r w:rsidRPr="00A30C46">
        <w:rPr>
          <w:sz w:val="28"/>
          <w:szCs w:val="28"/>
        </w:rPr>
        <w:t>на</w:t>
      </w:r>
      <w:r w:rsidRPr="00A30C46">
        <w:rPr>
          <w:spacing w:val="-13"/>
          <w:sz w:val="28"/>
          <w:szCs w:val="28"/>
        </w:rPr>
        <w:t xml:space="preserve"> </w:t>
      </w:r>
      <w:r w:rsidRPr="00A30C46">
        <w:rPr>
          <w:sz w:val="28"/>
          <w:szCs w:val="28"/>
        </w:rPr>
        <w:t>перечисление</w:t>
      </w:r>
      <w:r w:rsidRPr="00A30C46">
        <w:rPr>
          <w:spacing w:val="19"/>
          <w:sz w:val="28"/>
          <w:szCs w:val="28"/>
        </w:rPr>
        <w:t xml:space="preserve"> </w:t>
      </w:r>
      <w:r w:rsidRPr="00A30C46">
        <w:rPr>
          <w:sz w:val="28"/>
          <w:szCs w:val="28"/>
        </w:rPr>
        <w:t>на</w:t>
      </w:r>
      <w:r w:rsidRPr="00A30C46">
        <w:rPr>
          <w:spacing w:val="-15"/>
          <w:sz w:val="28"/>
          <w:szCs w:val="28"/>
        </w:rPr>
        <w:t xml:space="preserve"> </w:t>
      </w:r>
      <w:r w:rsidRPr="00A30C46">
        <w:rPr>
          <w:sz w:val="28"/>
          <w:szCs w:val="28"/>
        </w:rPr>
        <w:t>банковские</w:t>
      </w:r>
      <w:r w:rsidRPr="00A30C46">
        <w:rPr>
          <w:spacing w:val="12"/>
          <w:sz w:val="28"/>
          <w:szCs w:val="28"/>
        </w:rPr>
        <w:t xml:space="preserve"> </w:t>
      </w:r>
      <w:r w:rsidRPr="00A30C46">
        <w:rPr>
          <w:sz w:val="28"/>
          <w:szCs w:val="28"/>
        </w:rPr>
        <w:t>карты.</w:t>
      </w:r>
    </w:p>
    <w:p w:rsidR="00EB463B" w:rsidRPr="00A30C46" w:rsidRDefault="008C0FED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sz w:val="28"/>
          <w:szCs w:val="28"/>
        </w:rPr>
        <w:t xml:space="preserve">Требования </w:t>
      </w:r>
      <w:hyperlink w:anchor="Par75" w:history="1">
        <w:r w:rsidRPr="00A30C46">
          <w:rPr>
            <w:rStyle w:val="aa"/>
            <w:color w:val="auto"/>
            <w:sz w:val="28"/>
            <w:szCs w:val="28"/>
            <w:u w:val="none"/>
          </w:rPr>
          <w:t xml:space="preserve">подпункта </w:t>
        </w:r>
      </w:hyperlink>
      <w:r w:rsidR="00EB463B" w:rsidRPr="00A30C46">
        <w:rPr>
          <w:sz w:val="28"/>
          <w:szCs w:val="28"/>
        </w:rPr>
        <w:t>11</w:t>
      </w:r>
      <w:r w:rsidRPr="00A30C46">
        <w:rPr>
          <w:sz w:val="28"/>
          <w:szCs w:val="28"/>
        </w:rPr>
        <w:t xml:space="preserve"> настоящего пункта Порядка в части договоров (муниципальных контрактов) не применяются в отношении распоряжения при оплате товаров, выполнении работ, оказании услуг, в случаях, когда заключение договоров (муниципальных контрактов) законодательством Российской Федерации не предусмотрено.</w:t>
      </w:r>
    </w:p>
    <w:p w:rsidR="00EB463B" w:rsidRPr="00A30C46" w:rsidRDefault="008C0FED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sz w:val="28"/>
          <w:szCs w:val="28"/>
        </w:rPr>
        <w:t xml:space="preserve">Требования </w:t>
      </w:r>
      <w:hyperlink w:anchor="Par86" w:history="1">
        <w:r w:rsidRPr="00A30C46">
          <w:rPr>
            <w:color w:val="000000"/>
            <w:sz w:val="28"/>
            <w:szCs w:val="28"/>
          </w:rPr>
          <w:t xml:space="preserve">подпункта </w:t>
        </w:r>
      </w:hyperlink>
      <w:r w:rsidR="00EB463B" w:rsidRPr="00A30C46">
        <w:rPr>
          <w:color w:val="000000"/>
          <w:sz w:val="28"/>
          <w:szCs w:val="28"/>
        </w:rPr>
        <w:t>11</w:t>
      </w:r>
      <w:r w:rsidRPr="00A30C46">
        <w:rPr>
          <w:sz w:val="28"/>
          <w:szCs w:val="28"/>
        </w:rPr>
        <w:t xml:space="preserve"> настоящего пункта Порядка в части документов, за исключением договоров (муниципальных контрактов), не применяются в отношении распоряжения </w:t>
      </w:r>
      <w:proofErr w:type="gramStart"/>
      <w:r w:rsidRPr="00A30C46">
        <w:rPr>
          <w:sz w:val="28"/>
          <w:szCs w:val="28"/>
        </w:rPr>
        <w:t>при</w:t>
      </w:r>
      <w:proofErr w:type="gramEnd"/>
      <w:r w:rsidRPr="00A30C46">
        <w:rPr>
          <w:sz w:val="28"/>
          <w:szCs w:val="28"/>
        </w:rPr>
        <w:t>:</w:t>
      </w:r>
    </w:p>
    <w:p w:rsidR="00EB463B" w:rsidRPr="00A30C46" w:rsidRDefault="008C0FED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A30C46">
        <w:rPr>
          <w:sz w:val="28"/>
          <w:szCs w:val="28"/>
        </w:rPr>
        <w:t>осуществлении</w:t>
      </w:r>
      <w:proofErr w:type="gramEnd"/>
      <w:r w:rsidRPr="00A30C46">
        <w:rPr>
          <w:sz w:val="28"/>
          <w:szCs w:val="28"/>
        </w:rPr>
        <w:t xml:space="preserve"> авансовых платежей в соответствии с условиями договора (</w:t>
      </w:r>
      <w:r w:rsidRPr="00A30C46">
        <w:rPr>
          <w:color w:val="000000"/>
          <w:sz w:val="28"/>
          <w:szCs w:val="28"/>
        </w:rPr>
        <w:t>муниципального контракта);</w:t>
      </w:r>
    </w:p>
    <w:p w:rsidR="00EB463B" w:rsidRPr="00A30C46" w:rsidRDefault="008C0FED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color w:val="000000"/>
          <w:sz w:val="28"/>
          <w:szCs w:val="28"/>
        </w:rPr>
        <w:t>оплате по договору аренды;</w:t>
      </w:r>
    </w:p>
    <w:p w:rsidR="00EB463B" w:rsidRPr="00A30C46" w:rsidRDefault="008C0FED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proofErr w:type="gramStart"/>
      <w:r w:rsidRPr="00A30C46">
        <w:rPr>
          <w:sz w:val="28"/>
          <w:szCs w:val="28"/>
        </w:rPr>
        <w:t>перечислении</w:t>
      </w:r>
      <w:proofErr w:type="gramEnd"/>
      <w:r w:rsidRPr="00A30C46">
        <w:rPr>
          <w:sz w:val="28"/>
          <w:szCs w:val="28"/>
        </w:rPr>
        <w:t xml:space="preserve"> средств в соответствии с нормативным правовым актом о предоставлении субсидии юридическому лицу</w:t>
      </w:r>
      <w:r w:rsidR="00EB463B" w:rsidRPr="00A30C46">
        <w:rPr>
          <w:sz w:val="28"/>
          <w:szCs w:val="28"/>
        </w:rPr>
        <w:t>.</w:t>
      </w:r>
    </w:p>
    <w:p w:rsidR="00EB463B" w:rsidRPr="00A30C46" w:rsidRDefault="008C0FED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sz w:val="28"/>
          <w:szCs w:val="28"/>
        </w:rPr>
        <w:t xml:space="preserve">В одном распоряжении может содержаться несколько сумм кассовых расходов (кассовых выплат) по разным кодам классификации расходов бюджетов (классификации источников финансирования дефицитов бюджетов) по денежным обязательствам в </w:t>
      </w:r>
      <w:r w:rsidRPr="00A30C46">
        <w:rPr>
          <w:color w:val="000000"/>
          <w:sz w:val="28"/>
          <w:szCs w:val="28"/>
        </w:rPr>
        <w:t>рамках одного бюджетного обязательства получателя (администратора) (за исключением случаев, когда источником финансового обеспечения расходов получателя (администратора) являются межбюджетные средства бюджета Архангельской области)</w:t>
      </w:r>
      <w:proofErr w:type="gramStart"/>
      <w:r w:rsidRPr="00A30C46">
        <w:rPr>
          <w:color w:val="000000"/>
          <w:sz w:val="28"/>
          <w:szCs w:val="28"/>
        </w:rPr>
        <w:t>.</w:t>
      </w:r>
      <w:r w:rsidR="00EB463B" w:rsidRPr="00A30C46">
        <w:rPr>
          <w:color w:val="000000"/>
          <w:sz w:val="28"/>
          <w:szCs w:val="28"/>
        </w:rPr>
        <w:t>»</w:t>
      </w:r>
      <w:proofErr w:type="gramEnd"/>
      <w:r w:rsidR="00EB463B" w:rsidRPr="00A30C46">
        <w:rPr>
          <w:color w:val="000000"/>
          <w:sz w:val="28"/>
          <w:szCs w:val="28"/>
        </w:rPr>
        <w:t>.</w:t>
      </w:r>
    </w:p>
    <w:p w:rsidR="00EB463B" w:rsidRPr="00A30C46" w:rsidRDefault="00EB463B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color w:val="000000"/>
          <w:sz w:val="28"/>
          <w:szCs w:val="28"/>
        </w:rPr>
        <w:t xml:space="preserve">1.2. В абзаце втором </w:t>
      </w:r>
      <w:r w:rsidR="00137AC5" w:rsidRPr="00A30C46">
        <w:rPr>
          <w:color w:val="000000"/>
          <w:sz w:val="28"/>
          <w:szCs w:val="28"/>
        </w:rPr>
        <w:t xml:space="preserve">и третьем </w:t>
      </w:r>
      <w:r w:rsidRPr="00A30C46">
        <w:rPr>
          <w:color w:val="000000"/>
          <w:sz w:val="28"/>
          <w:szCs w:val="28"/>
        </w:rPr>
        <w:t xml:space="preserve">пункта 4 слова «в подпункте 8» заменить словами «в подпункте 11». </w:t>
      </w:r>
    </w:p>
    <w:p w:rsidR="00137AC5" w:rsidRPr="00A30C46" w:rsidRDefault="00137AC5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color w:val="000000"/>
          <w:sz w:val="28"/>
          <w:szCs w:val="28"/>
        </w:rPr>
        <w:t xml:space="preserve">1.3. В абзаце первом пункта 5 слова «с подпунктом 8» заменить словами «с подпунктом 11». </w:t>
      </w:r>
    </w:p>
    <w:p w:rsidR="00137AC5" w:rsidRPr="00A30C46" w:rsidRDefault="00137AC5" w:rsidP="005B5E1B">
      <w:pPr>
        <w:pStyle w:val="a8"/>
        <w:tabs>
          <w:tab w:val="left" w:pos="9355"/>
        </w:tabs>
        <w:ind w:right="-1" w:firstLine="709"/>
        <w:contextualSpacing/>
        <w:jc w:val="both"/>
        <w:rPr>
          <w:color w:val="000000"/>
          <w:sz w:val="28"/>
          <w:szCs w:val="28"/>
        </w:rPr>
      </w:pPr>
      <w:r w:rsidRPr="00A30C46">
        <w:rPr>
          <w:color w:val="000000"/>
          <w:sz w:val="28"/>
          <w:szCs w:val="28"/>
        </w:rPr>
        <w:t xml:space="preserve">1.4. В подпункте 6 пункта 7 слова «с подпунктом 8» заменить словами «с подпунктом 11». </w:t>
      </w:r>
    </w:p>
    <w:p w:rsidR="00931207" w:rsidRPr="00A30C46" w:rsidRDefault="00AE6310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  <w:r w:rsidRPr="00A30C46">
        <w:rPr>
          <w:rFonts w:eastAsiaTheme="minorHAnsi"/>
          <w:sz w:val="28"/>
          <w:szCs w:val="28"/>
          <w:lang w:eastAsia="en-US"/>
        </w:rPr>
        <w:t xml:space="preserve">2. </w:t>
      </w:r>
      <w:r w:rsidR="005B5E1B" w:rsidRPr="00A30C46">
        <w:rPr>
          <w:sz w:val="28"/>
          <w:szCs w:val="28"/>
        </w:rPr>
        <w:t>Настоящее распоряжение</w:t>
      </w:r>
      <w:r w:rsidR="008D4BA7" w:rsidRPr="00A30C46">
        <w:rPr>
          <w:sz w:val="28"/>
          <w:szCs w:val="28"/>
        </w:rPr>
        <w:t xml:space="preserve"> вступает в силу со дня его подписания. Действие распоряжения</w:t>
      </w:r>
      <w:r w:rsidR="005B5E1B" w:rsidRPr="00A30C46">
        <w:rPr>
          <w:sz w:val="28"/>
          <w:szCs w:val="28"/>
        </w:rPr>
        <w:t xml:space="preserve"> распространяется на правоотношения, возникшие</w:t>
      </w:r>
      <w:r w:rsidR="006A7D58" w:rsidRPr="00A30C46">
        <w:rPr>
          <w:sz w:val="28"/>
          <w:szCs w:val="28"/>
        </w:rPr>
        <w:t xml:space="preserve"> с </w:t>
      </w:r>
      <w:r w:rsidR="00E70D05" w:rsidRPr="00A30C46">
        <w:rPr>
          <w:sz w:val="28"/>
          <w:szCs w:val="28"/>
        </w:rPr>
        <w:t>1 января 202</w:t>
      </w:r>
      <w:r w:rsidR="0057583E" w:rsidRPr="00A30C46">
        <w:rPr>
          <w:sz w:val="28"/>
          <w:szCs w:val="28"/>
        </w:rPr>
        <w:t>3</w:t>
      </w:r>
      <w:r w:rsidR="00E70D05" w:rsidRPr="00A30C46">
        <w:rPr>
          <w:sz w:val="28"/>
          <w:szCs w:val="28"/>
        </w:rPr>
        <w:t xml:space="preserve"> года.</w:t>
      </w: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931207" w:rsidRPr="00A30C46" w:rsidRDefault="00931207" w:rsidP="00931207">
      <w:pPr>
        <w:pStyle w:val="a8"/>
        <w:tabs>
          <w:tab w:val="left" w:pos="9355"/>
        </w:tabs>
        <w:ind w:right="-1" w:firstLine="709"/>
        <w:contextualSpacing/>
        <w:jc w:val="both"/>
        <w:rPr>
          <w:sz w:val="28"/>
          <w:szCs w:val="28"/>
        </w:rPr>
      </w:pPr>
    </w:p>
    <w:p w:rsidR="00EF5F72" w:rsidRDefault="0057583E" w:rsidP="00931207">
      <w:pPr>
        <w:pStyle w:val="a8"/>
        <w:tabs>
          <w:tab w:val="left" w:pos="9355"/>
        </w:tabs>
        <w:ind w:right="-1"/>
        <w:contextualSpacing/>
        <w:jc w:val="both"/>
        <w:rPr>
          <w:sz w:val="28"/>
        </w:rPr>
      </w:pPr>
      <w:r w:rsidRPr="00A30C46">
        <w:rPr>
          <w:sz w:val="28"/>
        </w:rPr>
        <w:t>Начальник</w:t>
      </w:r>
      <w:r>
        <w:rPr>
          <w:sz w:val="28"/>
        </w:rPr>
        <w:t xml:space="preserve">                                                                                  </w:t>
      </w:r>
      <w:r w:rsidR="00AE6310">
        <w:rPr>
          <w:sz w:val="28"/>
        </w:rPr>
        <w:t>С.Н. Лукошков</w:t>
      </w:r>
    </w:p>
    <w:sectPr w:rsidR="00EF5F72" w:rsidSect="002178C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E5A53"/>
    <w:multiLevelType w:val="hybridMultilevel"/>
    <w:tmpl w:val="B79C8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CB76624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690DC5"/>
    <w:multiLevelType w:val="hybridMultilevel"/>
    <w:tmpl w:val="CF381DEA"/>
    <w:lvl w:ilvl="0" w:tplc="951494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D665E0B"/>
    <w:multiLevelType w:val="hybridMultilevel"/>
    <w:tmpl w:val="B1B044DA"/>
    <w:lvl w:ilvl="0" w:tplc="CC682DD4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631029"/>
    <w:multiLevelType w:val="hybridMultilevel"/>
    <w:tmpl w:val="817837A8"/>
    <w:lvl w:ilvl="0" w:tplc="68608568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790D2CCB"/>
    <w:multiLevelType w:val="hybridMultilevel"/>
    <w:tmpl w:val="69A2073E"/>
    <w:lvl w:ilvl="0" w:tplc="BBE6DE0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065F0"/>
    <w:rsid w:val="00000F50"/>
    <w:rsid w:val="000072FB"/>
    <w:rsid w:val="00013253"/>
    <w:rsid w:val="00022E5B"/>
    <w:rsid w:val="00023611"/>
    <w:rsid w:val="000239F7"/>
    <w:rsid w:val="00025C19"/>
    <w:rsid w:val="00032AA6"/>
    <w:rsid w:val="00037B03"/>
    <w:rsid w:val="00053A95"/>
    <w:rsid w:val="00055E9C"/>
    <w:rsid w:val="00056D2C"/>
    <w:rsid w:val="00064869"/>
    <w:rsid w:val="00066694"/>
    <w:rsid w:val="000667FF"/>
    <w:rsid w:val="0006693C"/>
    <w:rsid w:val="00070488"/>
    <w:rsid w:val="00071FD3"/>
    <w:rsid w:val="00080E65"/>
    <w:rsid w:val="00081A1E"/>
    <w:rsid w:val="000A3E3A"/>
    <w:rsid w:val="000A7AB5"/>
    <w:rsid w:val="000B4C3A"/>
    <w:rsid w:val="000C1F57"/>
    <w:rsid w:val="000C24C2"/>
    <w:rsid w:val="000C41F0"/>
    <w:rsid w:val="000C52B8"/>
    <w:rsid w:val="000C6052"/>
    <w:rsid w:val="000C7A1E"/>
    <w:rsid w:val="000D2094"/>
    <w:rsid w:val="000E3B7D"/>
    <w:rsid w:val="000E43B2"/>
    <w:rsid w:val="000F32F4"/>
    <w:rsid w:val="00102A4D"/>
    <w:rsid w:val="001065F0"/>
    <w:rsid w:val="00114229"/>
    <w:rsid w:val="001158D4"/>
    <w:rsid w:val="00123D5A"/>
    <w:rsid w:val="00137AC5"/>
    <w:rsid w:val="00140C3A"/>
    <w:rsid w:val="001530AB"/>
    <w:rsid w:val="00155881"/>
    <w:rsid w:val="00176266"/>
    <w:rsid w:val="0018416B"/>
    <w:rsid w:val="001844EE"/>
    <w:rsid w:val="001A397F"/>
    <w:rsid w:val="001A4696"/>
    <w:rsid w:val="001A758C"/>
    <w:rsid w:val="001D11C8"/>
    <w:rsid w:val="001E52A6"/>
    <w:rsid w:val="001F7CF8"/>
    <w:rsid w:val="002005C3"/>
    <w:rsid w:val="0020584B"/>
    <w:rsid w:val="00207283"/>
    <w:rsid w:val="00211233"/>
    <w:rsid w:val="0021774C"/>
    <w:rsid w:val="002178C2"/>
    <w:rsid w:val="00217A87"/>
    <w:rsid w:val="00233446"/>
    <w:rsid w:val="002360DF"/>
    <w:rsid w:val="0023691A"/>
    <w:rsid w:val="00247515"/>
    <w:rsid w:val="00263EEF"/>
    <w:rsid w:val="00277EDB"/>
    <w:rsid w:val="0028169F"/>
    <w:rsid w:val="0029113E"/>
    <w:rsid w:val="002A29BA"/>
    <w:rsid w:val="002A7A43"/>
    <w:rsid w:val="002B0F78"/>
    <w:rsid w:val="002B1AAF"/>
    <w:rsid w:val="002C61CF"/>
    <w:rsid w:val="002F2B45"/>
    <w:rsid w:val="002F4394"/>
    <w:rsid w:val="00314305"/>
    <w:rsid w:val="00324E21"/>
    <w:rsid w:val="003307CA"/>
    <w:rsid w:val="003359AF"/>
    <w:rsid w:val="00346F10"/>
    <w:rsid w:val="003668B6"/>
    <w:rsid w:val="0037471A"/>
    <w:rsid w:val="00375468"/>
    <w:rsid w:val="003A7BB1"/>
    <w:rsid w:val="003B0A58"/>
    <w:rsid w:val="003B1B5F"/>
    <w:rsid w:val="003B244D"/>
    <w:rsid w:val="003B6B93"/>
    <w:rsid w:val="003B6E08"/>
    <w:rsid w:val="003C499C"/>
    <w:rsid w:val="003F3179"/>
    <w:rsid w:val="00400F93"/>
    <w:rsid w:val="00412795"/>
    <w:rsid w:val="00416982"/>
    <w:rsid w:val="004230AE"/>
    <w:rsid w:val="0042424A"/>
    <w:rsid w:val="00430192"/>
    <w:rsid w:val="004479BB"/>
    <w:rsid w:val="00450987"/>
    <w:rsid w:val="00453789"/>
    <w:rsid w:val="00453B32"/>
    <w:rsid w:val="004614B5"/>
    <w:rsid w:val="0046173C"/>
    <w:rsid w:val="00467BD3"/>
    <w:rsid w:val="00474119"/>
    <w:rsid w:val="004776CF"/>
    <w:rsid w:val="00483D15"/>
    <w:rsid w:val="004A4684"/>
    <w:rsid w:val="004B00EE"/>
    <w:rsid w:val="004B3771"/>
    <w:rsid w:val="004B3EEE"/>
    <w:rsid w:val="004B5963"/>
    <w:rsid w:val="004C3817"/>
    <w:rsid w:val="004D244A"/>
    <w:rsid w:val="004E1394"/>
    <w:rsid w:val="004E6D5F"/>
    <w:rsid w:val="005001D0"/>
    <w:rsid w:val="00505139"/>
    <w:rsid w:val="00507BBB"/>
    <w:rsid w:val="005106F6"/>
    <w:rsid w:val="00524D04"/>
    <w:rsid w:val="00540FF9"/>
    <w:rsid w:val="00557B56"/>
    <w:rsid w:val="0056139C"/>
    <w:rsid w:val="00561D4D"/>
    <w:rsid w:val="005624D9"/>
    <w:rsid w:val="00564102"/>
    <w:rsid w:val="00565735"/>
    <w:rsid w:val="00572889"/>
    <w:rsid w:val="0057583E"/>
    <w:rsid w:val="00584DAA"/>
    <w:rsid w:val="00587395"/>
    <w:rsid w:val="00590D26"/>
    <w:rsid w:val="005B21F8"/>
    <w:rsid w:val="005B5E1B"/>
    <w:rsid w:val="005C0931"/>
    <w:rsid w:val="005D0921"/>
    <w:rsid w:val="005D222F"/>
    <w:rsid w:val="005D441B"/>
    <w:rsid w:val="005E0762"/>
    <w:rsid w:val="005E1851"/>
    <w:rsid w:val="005E5E8A"/>
    <w:rsid w:val="005F0384"/>
    <w:rsid w:val="005F169C"/>
    <w:rsid w:val="00636720"/>
    <w:rsid w:val="00636F6F"/>
    <w:rsid w:val="0065217B"/>
    <w:rsid w:val="00656990"/>
    <w:rsid w:val="00663BAE"/>
    <w:rsid w:val="00665E0D"/>
    <w:rsid w:val="006677C1"/>
    <w:rsid w:val="00667C6B"/>
    <w:rsid w:val="0067354E"/>
    <w:rsid w:val="00673D83"/>
    <w:rsid w:val="00674932"/>
    <w:rsid w:val="00676ADB"/>
    <w:rsid w:val="00684913"/>
    <w:rsid w:val="006A2053"/>
    <w:rsid w:val="006A70C8"/>
    <w:rsid w:val="006A7D58"/>
    <w:rsid w:val="006C0B6F"/>
    <w:rsid w:val="006C1D18"/>
    <w:rsid w:val="006D515A"/>
    <w:rsid w:val="006D543C"/>
    <w:rsid w:val="006F2970"/>
    <w:rsid w:val="007019E6"/>
    <w:rsid w:val="007164D6"/>
    <w:rsid w:val="00723671"/>
    <w:rsid w:val="00730FC3"/>
    <w:rsid w:val="007330AA"/>
    <w:rsid w:val="00736D4A"/>
    <w:rsid w:val="0074192B"/>
    <w:rsid w:val="007462DC"/>
    <w:rsid w:val="00754F25"/>
    <w:rsid w:val="007678F9"/>
    <w:rsid w:val="00771299"/>
    <w:rsid w:val="00771E9B"/>
    <w:rsid w:val="00773F47"/>
    <w:rsid w:val="007852C0"/>
    <w:rsid w:val="00785584"/>
    <w:rsid w:val="007A79D0"/>
    <w:rsid w:val="007B7ADD"/>
    <w:rsid w:val="007C010C"/>
    <w:rsid w:val="007D14EE"/>
    <w:rsid w:val="007E36A5"/>
    <w:rsid w:val="007F1262"/>
    <w:rsid w:val="007F55A9"/>
    <w:rsid w:val="00817245"/>
    <w:rsid w:val="0082027B"/>
    <w:rsid w:val="00830BA5"/>
    <w:rsid w:val="008332ED"/>
    <w:rsid w:val="008367AB"/>
    <w:rsid w:val="00844FEA"/>
    <w:rsid w:val="0085443A"/>
    <w:rsid w:val="0085617B"/>
    <w:rsid w:val="008721F6"/>
    <w:rsid w:val="008725ED"/>
    <w:rsid w:val="00881483"/>
    <w:rsid w:val="00887260"/>
    <w:rsid w:val="00896650"/>
    <w:rsid w:val="008B1E4C"/>
    <w:rsid w:val="008B5DAD"/>
    <w:rsid w:val="008C0FED"/>
    <w:rsid w:val="008C3468"/>
    <w:rsid w:val="008D4BA7"/>
    <w:rsid w:val="008D61A1"/>
    <w:rsid w:val="008D7FAB"/>
    <w:rsid w:val="008E4729"/>
    <w:rsid w:val="0090263A"/>
    <w:rsid w:val="00904C38"/>
    <w:rsid w:val="00907701"/>
    <w:rsid w:val="0091429B"/>
    <w:rsid w:val="00917C5B"/>
    <w:rsid w:val="009213A2"/>
    <w:rsid w:val="0092322E"/>
    <w:rsid w:val="0092499B"/>
    <w:rsid w:val="0093118E"/>
    <w:rsid w:val="00931207"/>
    <w:rsid w:val="00931E8D"/>
    <w:rsid w:val="009353DA"/>
    <w:rsid w:val="00946FA4"/>
    <w:rsid w:val="00947874"/>
    <w:rsid w:val="009642DB"/>
    <w:rsid w:val="00966677"/>
    <w:rsid w:val="009716BA"/>
    <w:rsid w:val="00984783"/>
    <w:rsid w:val="00991063"/>
    <w:rsid w:val="00992AA3"/>
    <w:rsid w:val="009951E2"/>
    <w:rsid w:val="00996B24"/>
    <w:rsid w:val="009A7F48"/>
    <w:rsid w:val="009B4390"/>
    <w:rsid w:val="009D4917"/>
    <w:rsid w:val="009D49A3"/>
    <w:rsid w:val="009D5489"/>
    <w:rsid w:val="009E0521"/>
    <w:rsid w:val="009E594E"/>
    <w:rsid w:val="009E5D16"/>
    <w:rsid w:val="009F04D0"/>
    <w:rsid w:val="009F318A"/>
    <w:rsid w:val="009F3BB9"/>
    <w:rsid w:val="00A2071E"/>
    <w:rsid w:val="00A30C46"/>
    <w:rsid w:val="00A32AC2"/>
    <w:rsid w:val="00A37E06"/>
    <w:rsid w:val="00A53FBC"/>
    <w:rsid w:val="00A815D1"/>
    <w:rsid w:val="00A921B1"/>
    <w:rsid w:val="00A964D8"/>
    <w:rsid w:val="00AA4235"/>
    <w:rsid w:val="00AA6B6E"/>
    <w:rsid w:val="00AB0640"/>
    <w:rsid w:val="00AC05EA"/>
    <w:rsid w:val="00AC52C8"/>
    <w:rsid w:val="00AD4241"/>
    <w:rsid w:val="00AE3C20"/>
    <w:rsid w:val="00AE6310"/>
    <w:rsid w:val="00B06F3E"/>
    <w:rsid w:val="00B07993"/>
    <w:rsid w:val="00B13E3F"/>
    <w:rsid w:val="00B147A7"/>
    <w:rsid w:val="00B17046"/>
    <w:rsid w:val="00B24482"/>
    <w:rsid w:val="00B41219"/>
    <w:rsid w:val="00B47194"/>
    <w:rsid w:val="00B5020B"/>
    <w:rsid w:val="00B519C5"/>
    <w:rsid w:val="00B60E9D"/>
    <w:rsid w:val="00B65BAE"/>
    <w:rsid w:val="00B67C17"/>
    <w:rsid w:val="00B956DD"/>
    <w:rsid w:val="00B95ED1"/>
    <w:rsid w:val="00BA4D07"/>
    <w:rsid w:val="00BB24EE"/>
    <w:rsid w:val="00BB4532"/>
    <w:rsid w:val="00BD55FF"/>
    <w:rsid w:val="00BD7061"/>
    <w:rsid w:val="00BF0665"/>
    <w:rsid w:val="00C0196D"/>
    <w:rsid w:val="00C03EAF"/>
    <w:rsid w:val="00C15FF8"/>
    <w:rsid w:val="00C16887"/>
    <w:rsid w:val="00C21517"/>
    <w:rsid w:val="00C215FF"/>
    <w:rsid w:val="00C25084"/>
    <w:rsid w:val="00C26A90"/>
    <w:rsid w:val="00C31BF6"/>
    <w:rsid w:val="00C455D6"/>
    <w:rsid w:val="00C4709E"/>
    <w:rsid w:val="00C52747"/>
    <w:rsid w:val="00C61C0B"/>
    <w:rsid w:val="00C708E7"/>
    <w:rsid w:val="00C726BC"/>
    <w:rsid w:val="00C756F3"/>
    <w:rsid w:val="00C76CBC"/>
    <w:rsid w:val="00C87142"/>
    <w:rsid w:val="00C87CC0"/>
    <w:rsid w:val="00CA1A2E"/>
    <w:rsid w:val="00CA4388"/>
    <w:rsid w:val="00CB0265"/>
    <w:rsid w:val="00CB57C9"/>
    <w:rsid w:val="00CD2477"/>
    <w:rsid w:val="00CE63E7"/>
    <w:rsid w:val="00CF24D8"/>
    <w:rsid w:val="00CF5DE8"/>
    <w:rsid w:val="00CF5F68"/>
    <w:rsid w:val="00D00E4C"/>
    <w:rsid w:val="00D070C6"/>
    <w:rsid w:val="00D1033E"/>
    <w:rsid w:val="00D107FD"/>
    <w:rsid w:val="00D1155E"/>
    <w:rsid w:val="00D254E2"/>
    <w:rsid w:val="00D51DE8"/>
    <w:rsid w:val="00D6015A"/>
    <w:rsid w:val="00D62F75"/>
    <w:rsid w:val="00D67659"/>
    <w:rsid w:val="00D67CA4"/>
    <w:rsid w:val="00D70707"/>
    <w:rsid w:val="00D728A7"/>
    <w:rsid w:val="00D80E68"/>
    <w:rsid w:val="00D86CDD"/>
    <w:rsid w:val="00D902E8"/>
    <w:rsid w:val="00DB1D75"/>
    <w:rsid w:val="00DB5D24"/>
    <w:rsid w:val="00DC6087"/>
    <w:rsid w:val="00E026BD"/>
    <w:rsid w:val="00E04A0A"/>
    <w:rsid w:val="00E10D81"/>
    <w:rsid w:val="00E2613E"/>
    <w:rsid w:val="00E41C4C"/>
    <w:rsid w:val="00E45468"/>
    <w:rsid w:val="00E5173B"/>
    <w:rsid w:val="00E55B60"/>
    <w:rsid w:val="00E61A07"/>
    <w:rsid w:val="00E64985"/>
    <w:rsid w:val="00E70D05"/>
    <w:rsid w:val="00E81968"/>
    <w:rsid w:val="00E83D14"/>
    <w:rsid w:val="00E90114"/>
    <w:rsid w:val="00E97134"/>
    <w:rsid w:val="00EA253A"/>
    <w:rsid w:val="00EB2986"/>
    <w:rsid w:val="00EB32EF"/>
    <w:rsid w:val="00EB463B"/>
    <w:rsid w:val="00EC3606"/>
    <w:rsid w:val="00EC50B6"/>
    <w:rsid w:val="00EE0CB9"/>
    <w:rsid w:val="00EE6173"/>
    <w:rsid w:val="00EE76AE"/>
    <w:rsid w:val="00EF5F72"/>
    <w:rsid w:val="00EF5F85"/>
    <w:rsid w:val="00F271E8"/>
    <w:rsid w:val="00F42C19"/>
    <w:rsid w:val="00F46F65"/>
    <w:rsid w:val="00F5263C"/>
    <w:rsid w:val="00F565A7"/>
    <w:rsid w:val="00F644AF"/>
    <w:rsid w:val="00F67FAC"/>
    <w:rsid w:val="00F73F00"/>
    <w:rsid w:val="00F76AC2"/>
    <w:rsid w:val="00F77353"/>
    <w:rsid w:val="00F82618"/>
    <w:rsid w:val="00F978B1"/>
    <w:rsid w:val="00FA6327"/>
    <w:rsid w:val="00FB06C3"/>
    <w:rsid w:val="00FB7EC0"/>
    <w:rsid w:val="00FC4475"/>
    <w:rsid w:val="00FC46FE"/>
    <w:rsid w:val="00FD0F64"/>
    <w:rsid w:val="00FD4471"/>
    <w:rsid w:val="00FD4CA0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42D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9642DB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1"/>
    <w:qFormat/>
    <w:rsid w:val="00450987"/>
    <w:pPr>
      <w:ind w:left="720"/>
      <w:contextualSpacing/>
    </w:pPr>
  </w:style>
  <w:style w:type="paragraph" w:customStyle="1" w:styleId="ConsPlusTitle">
    <w:name w:val="ConsPlusTitle"/>
    <w:rsid w:val="00CB57C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8">
    <w:name w:val="Body Text"/>
    <w:basedOn w:val="a"/>
    <w:link w:val="a9"/>
    <w:rsid w:val="008C0FED"/>
    <w:pPr>
      <w:spacing w:after="120"/>
    </w:pPr>
  </w:style>
  <w:style w:type="character" w:customStyle="1" w:styleId="a9">
    <w:name w:val="Основной текст Знак"/>
    <w:basedOn w:val="a0"/>
    <w:link w:val="a8"/>
    <w:rsid w:val="008C0FED"/>
    <w:rPr>
      <w:sz w:val="24"/>
      <w:szCs w:val="24"/>
    </w:rPr>
  </w:style>
  <w:style w:type="character" w:styleId="aa">
    <w:name w:val="Hyperlink"/>
    <w:basedOn w:val="a0"/>
    <w:rsid w:val="008C0F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9F3BB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overflowPunct w:val="0"/>
      <w:autoSpaceDE w:val="0"/>
      <w:autoSpaceDN w:val="0"/>
      <w:adjustRightInd w:val="0"/>
      <w:ind w:firstLine="720"/>
      <w:jc w:val="both"/>
    </w:pPr>
    <w:rPr>
      <w:sz w:val="28"/>
    </w:rPr>
  </w:style>
  <w:style w:type="paragraph" w:customStyle="1" w:styleId="ConsPlusNormal">
    <w:name w:val="ConsPlusNormal"/>
    <w:rsid w:val="0067354E"/>
    <w:pPr>
      <w:autoSpaceDE w:val="0"/>
      <w:autoSpaceDN w:val="0"/>
      <w:adjustRightInd w:val="0"/>
    </w:pPr>
    <w:rPr>
      <w:sz w:val="28"/>
      <w:szCs w:val="28"/>
    </w:rPr>
  </w:style>
  <w:style w:type="table" w:styleId="a4">
    <w:name w:val="Table Grid"/>
    <w:basedOn w:val="a1"/>
    <w:rsid w:val="00E261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rsid w:val="003754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75468"/>
    <w:rPr>
      <w:rFonts w:ascii="Tahoma" w:hAnsi="Tahoma" w:cs="Tahoma"/>
      <w:sz w:val="16"/>
      <w:szCs w:val="16"/>
    </w:rPr>
  </w:style>
  <w:style w:type="paragraph" w:customStyle="1" w:styleId="1">
    <w:name w:val="Знак1"/>
    <w:basedOn w:val="a"/>
    <w:rsid w:val="00E9713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3">
    <w:name w:val="Body Text Indent 3"/>
    <w:basedOn w:val="a"/>
    <w:link w:val="30"/>
    <w:rsid w:val="009F3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9F3BB9"/>
    <w:rPr>
      <w:sz w:val="16"/>
      <w:szCs w:val="16"/>
    </w:rPr>
  </w:style>
  <w:style w:type="character" w:customStyle="1" w:styleId="20">
    <w:name w:val="Заголовок 2 Знак"/>
    <w:link w:val="2"/>
    <w:rsid w:val="009F3BB9"/>
    <w:rPr>
      <w:sz w:val="28"/>
      <w:szCs w:val="24"/>
    </w:rPr>
  </w:style>
  <w:style w:type="paragraph" w:styleId="a7">
    <w:name w:val="List Paragraph"/>
    <w:basedOn w:val="a"/>
    <w:uiPriority w:val="34"/>
    <w:qFormat/>
    <w:rsid w:val="00450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6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4EC76-1064-4204-B7B1-01877B128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3</Pages>
  <Words>696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муниципального образования</vt:lpstr>
    </vt:vector>
  </TitlesOfParts>
  <Company/>
  <LinksUpToDate>false</LinksUpToDate>
  <CharactersWithSpaces>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муниципального образования</dc:title>
  <dc:creator>BUDIHINA</dc:creator>
  <cp:lastModifiedBy>КФиЭ - Добрынина Татьяна Анатольевна</cp:lastModifiedBy>
  <cp:revision>32</cp:revision>
  <cp:lastPrinted>2023-03-13T12:35:00Z</cp:lastPrinted>
  <dcterms:created xsi:type="dcterms:W3CDTF">2021-11-30T11:53:00Z</dcterms:created>
  <dcterms:modified xsi:type="dcterms:W3CDTF">2023-03-15T06:21:00Z</dcterms:modified>
</cp:coreProperties>
</file>